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7146"/>
      </w:tblGrid>
      <w:tr w:rsidR="00995B8F" w:rsidRPr="00995B8F" w14:paraId="49E96163" w14:textId="77777777" w:rsidTr="00995B8F">
        <w:trPr>
          <w:trHeight w:val="522"/>
        </w:trPr>
        <w:tc>
          <w:tcPr>
            <w:tcW w:w="7146" w:type="dxa"/>
            <w:tcBorders>
              <w:top w:val="nil"/>
              <w:left w:val="nil"/>
              <w:bottom w:val="single" w:sz="4" w:space="0" w:color="auto"/>
              <w:right w:val="nil"/>
            </w:tcBorders>
            <w:hideMark/>
          </w:tcPr>
          <w:p w14:paraId="6A0E83F6" w14:textId="77777777" w:rsidR="00995B8F" w:rsidRPr="00995B8F" w:rsidRDefault="00995B8F">
            <w:pPr>
              <w:pStyle w:val="Default"/>
              <w:spacing w:line="256" w:lineRule="auto"/>
              <w:rPr>
                <w:sz w:val="32"/>
                <w:szCs w:val="32"/>
              </w:rPr>
            </w:pPr>
            <w:r w:rsidRPr="00995B8F">
              <w:rPr>
                <w:sz w:val="32"/>
                <w:szCs w:val="32"/>
              </w:rPr>
              <w:t xml:space="preserve">Liberian Association of Hamilton and Niagara (LAHN) </w:t>
            </w:r>
          </w:p>
        </w:tc>
      </w:tr>
      <w:tr w:rsidR="00995B8F" w:rsidRPr="00995B8F" w14:paraId="503BD96E" w14:textId="77777777" w:rsidTr="00995B8F">
        <w:trPr>
          <w:trHeight w:val="638"/>
        </w:trPr>
        <w:tc>
          <w:tcPr>
            <w:tcW w:w="7146" w:type="dxa"/>
            <w:tcBorders>
              <w:top w:val="single" w:sz="4" w:space="0" w:color="auto"/>
              <w:left w:val="nil"/>
              <w:bottom w:val="single" w:sz="4" w:space="0" w:color="auto"/>
              <w:right w:val="nil"/>
            </w:tcBorders>
          </w:tcPr>
          <w:p w14:paraId="45B4F97F" w14:textId="77777777" w:rsidR="00995B8F" w:rsidRPr="00995B8F" w:rsidRDefault="00995B8F">
            <w:pPr>
              <w:pStyle w:val="Default"/>
              <w:spacing w:line="256" w:lineRule="auto"/>
              <w:rPr>
                <w:sz w:val="32"/>
                <w:szCs w:val="32"/>
              </w:rPr>
            </w:pPr>
          </w:p>
          <w:p w14:paraId="4AD45E8B" w14:textId="715952B9" w:rsidR="00995B8F" w:rsidRPr="00995B8F" w:rsidRDefault="002076D8">
            <w:pPr>
              <w:pStyle w:val="Default"/>
              <w:spacing w:line="256" w:lineRule="auto"/>
              <w:rPr>
                <w:sz w:val="32"/>
                <w:szCs w:val="32"/>
              </w:rPr>
            </w:pPr>
            <w:r>
              <w:rPr>
                <w:sz w:val="32"/>
                <w:szCs w:val="32"/>
              </w:rPr>
              <w:t>C</w:t>
            </w:r>
            <w:r w:rsidR="00995B8F" w:rsidRPr="00995B8F">
              <w:rPr>
                <w:sz w:val="32"/>
                <w:szCs w:val="32"/>
              </w:rPr>
              <w:t xml:space="preserve">onstitution </w:t>
            </w:r>
          </w:p>
        </w:tc>
      </w:tr>
    </w:tbl>
    <w:p w14:paraId="656FE2F6" w14:textId="77777777" w:rsidR="00995B8F" w:rsidRPr="00995B8F" w:rsidRDefault="00995B8F" w:rsidP="00995B8F">
      <w:pPr>
        <w:rPr>
          <w:rFonts w:ascii="Times New Roman" w:hAnsi="Times New Roman"/>
          <w:sz w:val="32"/>
          <w:szCs w:val="32"/>
        </w:rPr>
      </w:pPr>
    </w:p>
    <w:p w14:paraId="1062DF12" w14:textId="30703035" w:rsidR="00995B8F" w:rsidRPr="00995B8F" w:rsidRDefault="00995B8F" w:rsidP="00995B8F">
      <w:pPr>
        <w:rPr>
          <w:rFonts w:ascii="Times New Roman" w:hAnsi="Times New Roman"/>
          <w:sz w:val="32"/>
          <w:szCs w:val="32"/>
        </w:rPr>
      </w:pPr>
      <w:r w:rsidRPr="00995B8F">
        <w:rPr>
          <w:rFonts w:ascii="Times New Roman" w:hAnsi="Times New Roman"/>
          <w:sz w:val="32"/>
          <w:szCs w:val="32"/>
        </w:rPr>
        <w:t>Prepared: December 2018</w:t>
      </w:r>
    </w:p>
    <w:p w14:paraId="3C147800" w14:textId="5AF63BFE" w:rsidR="00995B8F" w:rsidRPr="00995B8F" w:rsidRDefault="00995B8F" w:rsidP="00995B8F">
      <w:pPr>
        <w:rPr>
          <w:rFonts w:ascii="Times New Roman" w:hAnsi="Times New Roman"/>
          <w:sz w:val="32"/>
          <w:szCs w:val="32"/>
        </w:rPr>
      </w:pPr>
      <w:r w:rsidRPr="00995B8F">
        <w:rPr>
          <w:rFonts w:ascii="Times New Roman" w:hAnsi="Times New Roman"/>
          <w:noProof/>
          <w:sz w:val="32"/>
          <w:szCs w:val="32"/>
        </w:rPr>
        <mc:AlternateContent>
          <mc:Choice Requires="wps">
            <w:drawing>
              <wp:anchor distT="0" distB="0" distL="114300" distR="114300" simplePos="0" relativeHeight="251659264" behindDoc="0" locked="0" layoutInCell="1" allowOverlap="1" wp14:anchorId="0C049692" wp14:editId="37910FCC">
                <wp:simplePos x="0" y="0"/>
                <wp:positionH relativeFrom="margin">
                  <wp:posOffset>-60960</wp:posOffset>
                </wp:positionH>
                <wp:positionV relativeFrom="paragraph">
                  <wp:posOffset>109855</wp:posOffset>
                </wp:positionV>
                <wp:extent cx="5730240"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30240" cy="342900"/>
                        </a:xfrm>
                        <a:prstGeom prst="rect">
                          <a:avLst/>
                        </a:prstGeom>
                        <a:noFill/>
                        <a:ln>
                          <a:noFill/>
                        </a:ln>
                      </wps:spPr>
                      <wps:txbx>
                        <w:txbxContent>
                          <w:p w14:paraId="2877134D" w14:textId="6900B560" w:rsidR="00995B8F" w:rsidRPr="002076D8" w:rsidRDefault="00995B8F" w:rsidP="00995B8F">
                            <w:pPr>
                              <w:rPr>
                                <w:rFonts w:ascii="Times New Roman" w:hAnsi="Times New Roman"/>
                                <w:color w:val="000000" w:themeColor="text1"/>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076D8">
                              <w:rPr>
                                <w:rFonts w:ascii="Times New Roman" w:hAnsi="Times New Roman"/>
                                <w:color w:val="000000" w:themeColor="text1"/>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Amended: Februa</w:t>
                            </w:r>
                            <w:r w:rsidR="00C213C9">
                              <w:rPr>
                                <w:rFonts w:ascii="Times New Roman" w:hAnsi="Times New Roman"/>
                                <w:color w:val="000000" w:themeColor="text1"/>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ry</w:t>
                            </w:r>
                            <w:r w:rsidRPr="002076D8">
                              <w:rPr>
                                <w:rFonts w:ascii="Times New Roman" w:hAnsi="Times New Roman"/>
                                <w:color w:val="000000" w:themeColor="text1"/>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6</w:t>
                            </w:r>
                            <w:r w:rsidRPr="002076D8">
                              <w:rPr>
                                <w:rFonts w:ascii="Times New Roman" w:hAnsi="Times New Roman"/>
                                <w:color w:val="000000" w:themeColor="text1"/>
                                <w:sz w:val="32"/>
                                <w:szCs w:val="32"/>
                                <w:vertAlign w:val="superscrip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w:t>
                            </w:r>
                            <w:r w:rsidR="00C213C9" w:rsidRPr="002076D8">
                              <w:rPr>
                                <w:rFonts w:ascii="Times New Roman" w:hAnsi="Times New Roman"/>
                                <w:color w:val="000000" w:themeColor="text1"/>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2020</w:t>
                            </w:r>
                            <w:r w:rsidRPr="002076D8">
                              <w:rPr>
                                <w:rFonts w:ascii="Times New Roman" w:hAnsi="Times New Roman"/>
                                <w:color w:val="000000" w:themeColor="text1"/>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049692" id="_x0000_t202" coordsize="21600,21600" o:spt="202" path="m,l,21600r21600,l21600,xe">
                <v:stroke joinstyle="miter"/>
                <v:path gradientshapeok="t" o:connecttype="rect"/>
              </v:shapetype>
              <v:shape id="Text Box 1" o:spid="_x0000_s1026" type="#_x0000_t202" style="position:absolute;margin-left:-4.8pt;margin-top:8.65pt;width:451.2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" filled="f" stroked="f">
                <v:textbox>
                  <w:txbxContent>
                    <w:p w14:paraId="2877134D" w14:textId="6900B560" w:rsidR="00995B8F" w:rsidRPr="002076D8" w:rsidRDefault="00995B8F" w:rsidP="00995B8F">
                      <w:pPr>
                        <w:rPr>
                          <w:rFonts w:ascii="Times New Roman" w:hAnsi="Times New Roman"/>
                          <w:color w:val="000000" w:themeColor="text1"/>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076D8">
                        <w:rPr>
                          <w:rFonts w:ascii="Times New Roman" w:hAnsi="Times New Roman"/>
                          <w:color w:val="000000" w:themeColor="text1"/>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Amended: Februa</w:t>
                      </w:r>
                      <w:r w:rsidR="00C213C9">
                        <w:rPr>
                          <w:rFonts w:ascii="Times New Roman" w:hAnsi="Times New Roman"/>
                          <w:color w:val="000000" w:themeColor="text1"/>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ry</w:t>
                      </w:r>
                      <w:r w:rsidRPr="002076D8">
                        <w:rPr>
                          <w:rFonts w:ascii="Times New Roman" w:hAnsi="Times New Roman"/>
                          <w:color w:val="000000" w:themeColor="text1"/>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6</w:t>
                      </w:r>
                      <w:r w:rsidRPr="002076D8">
                        <w:rPr>
                          <w:rFonts w:ascii="Times New Roman" w:hAnsi="Times New Roman"/>
                          <w:color w:val="000000" w:themeColor="text1"/>
                          <w:sz w:val="32"/>
                          <w:szCs w:val="32"/>
                          <w:vertAlign w:val="superscrip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w:t>
                      </w:r>
                      <w:r w:rsidR="00C213C9" w:rsidRPr="002076D8">
                        <w:rPr>
                          <w:rFonts w:ascii="Times New Roman" w:hAnsi="Times New Roman"/>
                          <w:color w:val="000000" w:themeColor="text1"/>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2020</w:t>
                      </w:r>
                      <w:r w:rsidRPr="002076D8">
                        <w:rPr>
                          <w:rFonts w:ascii="Times New Roman" w:hAnsi="Times New Roman"/>
                          <w:color w:val="000000" w:themeColor="text1"/>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txbxContent>
                </v:textbox>
                <w10:wrap anchorx="margin"/>
              </v:shape>
            </w:pict>
          </mc:Fallback>
        </mc:AlternateContent>
      </w:r>
    </w:p>
    <w:p w14:paraId="39F34ABB" w14:textId="77777777" w:rsidR="00995B8F" w:rsidRDefault="00995B8F" w:rsidP="00995B8F">
      <w:pPr>
        <w:autoSpaceDE w:val="0"/>
        <w:autoSpaceDN w:val="0"/>
        <w:adjustRightInd w:val="0"/>
        <w:spacing w:after="0" w:line="240" w:lineRule="auto"/>
        <w:rPr>
          <w:rFonts w:ascii="Times New Roman" w:hAnsi="Times New Roman"/>
          <w:sz w:val="32"/>
          <w:szCs w:val="32"/>
        </w:rPr>
      </w:pPr>
    </w:p>
    <w:p w14:paraId="4B687ADD" w14:textId="3198474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b/>
          <w:bCs/>
          <w:color w:val="000000"/>
          <w:sz w:val="32"/>
          <w:szCs w:val="32"/>
        </w:rPr>
        <w:t>CONSTITUTION OF LAHN</w:t>
      </w:r>
    </w:p>
    <w:p w14:paraId="023E5FA2"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b/>
          <w:bCs/>
          <w:color w:val="000000"/>
          <w:sz w:val="32"/>
          <w:szCs w:val="32"/>
        </w:rPr>
        <w:t xml:space="preserve"> </w:t>
      </w:r>
    </w:p>
    <w:p w14:paraId="2DE77A2F" w14:textId="7F83A2FE"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DECLARATION OF </w:t>
      </w:r>
      <w:r w:rsidR="002076D8">
        <w:rPr>
          <w:rFonts w:ascii="Times New Roman" w:hAnsi="Times New Roman"/>
          <w:color w:val="000000"/>
          <w:sz w:val="32"/>
          <w:szCs w:val="32"/>
        </w:rPr>
        <w:t>ESTABLISHMENT</w:t>
      </w:r>
      <w:r w:rsidRPr="00995B8F">
        <w:rPr>
          <w:rFonts w:ascii="Times New Roman" w:hAnsi="Times New Roman"/>
          <w:color w:val="000000"/>
          <w:sz w:val="32"/>
          <w:szCs w:val="32"/>
        </w:rPr>
        <w:t xml:space="preserve"> </w:t>
      </w:r>
    </w:p>
    <w:p w14:paraId="244716A0"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563BAF6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PREAMBLE </w:t>
      </w:r>
    </w:p>
    <w:p w14:paraId="4AC59E05"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1A4C1337" w14:textId="0462E1C8" w:rsidR="00995B8F" w:rsidRPr="00995B8F" w:rsidRDefault="00FB058D"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b/>
          <w:bCs/>
          <w:color w:val="000000"/>
          <w:sz w:val="32"/>
          <w:szCs w:val="32"/>
        </w:rPr>
        <w:t>WHEREAS</w:t>
      </w:r>
      <w:r w:rsidR="00995B8F" w:rsidRPr="00995B8F">
        <w:rPr>
          <w:rFonts w:ascii="Times New Roman" w:hAnsi="Times New Roman"/>
          <w:color w:val="000000"/>
          <w:sz w:val="32"/>
          <w:szCs w:val="32"/>
        </w:rPr>
        <w:t xml:space="preserve"> we</w:t>
      </w:r>
      <w:r w:rsidR="002076D8">
        <w:rPr>
          <w:rFonts w:ascii="Times New Roman" w:hAnsi="Times New Roman"/>
          <w:color w:val="000000"/>
          <w:sz w:val="32"/>
          <w:szCs w:val="32"/>
        </w:rPr>
        <w:t xml:space="preserve">, as a concerned group of </w:t>
      </w:r>
      <w:r w:rsidR="00C213C9">
        <w:rPr>
          <w:rFonts w:ascii="Times New Roman" w:hAnsi="Times New Roman"/>
          <w:color w:val="000000"/>
          <w:sz w:val="32"/>
          <w:szCs w:val="32"/>
        </w:rPr>
        <w:t>Liberian Canadian</w:t>
      </w:r>
      <w:r w:rsidR="002076D8">
        <w:rPr>
          <w:rFonts w:ascii="Times New Roman" w:hAnsi="Times New Roman"/>
          <w:color w:val="000000"/>
          <w:sz w:val="32"/>
          <w:szCs w:val="32"/>
        </w:rPr>
        <w:t xml:space="preserve"> citizens residing in Hamilton, Niagara region and adjacent cities up to Brampton,</w:t>
      </w:r>
      <w:r w:rsidR="00995B8F" w:rsidRPr="00995B8F">
        <w:rPr>
          <w:rFonts w:ascii="Times New Roman" w:hAnsi="Times New Roman"/>
          <w:color w:val="000000"/>
          <w:sz w:val="32"/>
          <w:szCs w:val="32"/>
        </w:rPr>
        <w:t xml:space="preserve"> irrespective of our religious and political ideology, gender identity or </w:t>
      </w:r>
      <w:r w:rsidRPr="00995B8F">
        <w:rPr>
          <w:rFonts w:ascii="Times New Roman" w:hAnsi="Times New Roman"/>
          <w:color w:val="000000"/>
          <w:sz w:val="32"/>
          <w:szCs w:val="32"/>
        </w:rPr>
        <w:t>ethnicities.</w:t>
      </w:r>
      <w:r w:rsidR="00995B8F" w:rsidRPr="00995B8F">
        <w:rPr>
          <w:rFonts w:ascii="Times New Roman" w:hAnsi="Times New Roman"/>
          <w:color w:val="000000"/>
          <w:sz w:val="32"/>
          <w:szCs w:val="32"/>
        </w:rPr>
        <w:t xml:space="preserve"> </w:t>
      </w:r>
    </w:p>
    <w:p w14:paraId="7389DFF2"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B61453F" w14:textId="7C2510B6"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b/>
          <w:bCs/>
          <w:color w:val="000000"/>
          <w:sz w:val="32"/>
          <w:szCs w:val="32"/>
        </w:rPr>
        <w:t xml:space="preserve">DETERMINED </w:t>
      </w:r>
      <w:r w:rsidRPr="00995B8F">
        <w:rPr>
          <w:rFonts w:ascii="Times New Roman" w:hAnsi="Times New Roman"/>
          <w:color w:val="000000"/>
          <w:sz w:val="32"/>
          <w:szCs w:val="32"/>
        </w:rPr>
        <w:t xml:space="preserve">to promote the positive image and common values of Canada and Liberia and foster cooperation between our two nations, </w:t>
      </w:r>
      <w:r w:rsidR="00FB058D" w:rsidRPr="00995B8F">
        <w:rPr>
          <w:rFonts w:ascii="Times New Roman" w:hAnsi="Times New Roman"/>
          <w:color w:val="000000"/>
          <w:sz w:val="32"/>
          <w:szCs w:val="32"/>
        </w:rPr>
        <w:t>cultures,</w:t>
      </w:r>
      <w:r w:rsidRPr="00995B8F">
        <w:rPr>
          <w:rFonts w:ascii="Times New Roman" w:hAnsi="Times New Roman"/>
          <w:color w:val="000000"/>
          <w:sz w:val="32"/>
          <w:szCs w:val="32"/>
        </w:rPr>
        <w:t xml:space="preserve"> and </w:t>
      </w:r>
      <w:r w:rsidR="00FB058D" w:rsidRPr="00995B8F">
        <w:rPr>
          <w:rFonts w:ascii="Times New Roman" w:hAnsi="Times New Roman"/>
          <w:color w:val="000000"/>
          <w:sz w:val="32"/>
          <w:szCs w:val="32"/>
        </w:rPr>
        <w:t>people.</w:t>
      </w:r>
      <w:r w:rsidRPr="00995B8F">
        <w:rPr>
          <w:rFonts w:ascii="Times New Roman" w:hAnsi="Times New Roman"/>
          <w:color w:val="000000"/>
          <w:sz w:val="32"/>
          <w:szCs w:val="32"/>
        </w:rPr>
        <w:t xml:space="preserve"> </w:t>
      </w:r>
    </w:p>
    <w:p w14:paraId="2DAA3EF4"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773DF1E6" w14:textId="0D8533BE"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b/>
          <w:bCs/>
          <w:color w:val="000000"/>
          <w:sz w:val="32"/>
          <w:szCs w:val="32"/>
        </w:rPr>
        <w:t xml:space="preserve">RESOLVED </w:t>
      </w:r>
      <w:r w:rsidRPr="00995B8F">
        <w:rPr>
          <w:rFonts w:ascii="Times New Roman" w:hAnsi="Times New Roman"/>
          <w:color w:val="000000"/>
          <w:sz w:val="32"/>
          <w:szCs w:val="32"/>
        </w:rPr>
        <w:t xml:space="preserve">to ensure cooperation between our community and the broader Canadian society through active engagement and participation in </w:t>
      </w:r>
      <w:r w:rsidR="002076D8">
        <w:rPr>
          <w:rFonts w:ascii="Times New Roman" w:hAnsi="Times New Roman"/>
          <w:color w:val="000000"/>
          <w:sz w:val="32"/>
          <w:szCs w:val="32"/>
        </w:rPr>
        <w:t>community-building</w:t>
      </w:r>
      <w:r w:rsidRPr="00995B8F">
        <w:rPr>
          <w:rFonts w:ascii="Times New Roman" w:hAnsi="Times New Roman"/>
          <w:color w:val="000000"/>
          <w:sz w:val="32"/>
          <w:szCs w:val="32"/>
        </w:rPr>
        <w:t xml:space="preserve"> </w:t>
      </w:r>
      <w:r w:rsidR="00C213C9" w:rsidRPr="00995B8F">
        <w:rPr>
          <w:rFonts w:ascii="Times New Roman" w:hAnsi="Times New Roman"/>
          <w:color w:val="000000"/>
          <w:sz w:val="32"/>
          <w:szCs w:val="32"/>
        </w:rPr>
        <w:t>initiatives.</w:t>
      </w:r>
      <w:r w:rsidRPr="00995B8F">
        <w:rPr>
          <w:rFonts w:ascii="Times New Roman" w:hAnsi="Times New Roman"/>
          <w:color w:val="000000"/>
          <w:sz w:val="32"/>
          <w:szCs w:val="32"/>
        </w:rPr>
        <w:t xml:space="preserve"> </w:t>
      </w:r>
    </w:p>
    <w:p w14:paraId="1E760DE7"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2000872" w14:textId="38D590AF"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b/>
          <w:bCs/>
          <w:color w:val="000000"/>
          <w:sz w:val="32"/>
          <w:szCs w:val="32"/>
        </w:rPr>
        <w:t xml:space="preserve">REALIZING </w:t>
      </w:r>
      <w:r w:rsidRPr="00995B8F">
        <w:rPr>
          <w:rFonts w:ascii="Times New Roman" w:hAnsi="Times New Roman"/>
          <w:color w:val="000000"/>
          <w:sz w:val="32"/>
          <w:szCs w:val="32"/>
        </w:rPr>
        <w:t xml:space="preserve">the urgency to build a vibrant and thriving Liberian diaspora community and forge inter-beneficial partnerships that </w:t>
      </w:r>
      <w:r w:rsidR="002076D8">
        <w:rPr>
          <w:rFonts w:ascii="Times New Roman" w:hAnsi="Times New Roman"/>
          <w:color w:val="000000"/>
          <w:sz w:val="32"/>
          <w:szCs w:val="32"/>
        </w:rPr>
        <w:t>focus</w:t>
      </w:r>
      <w:r w:rsidRPr="00995B8F">
        <w:rPr>
          <w:rFonts w:ascii="Times New Roman" w:hAnsi="Times New Roman"/>
          <w:color w:val="000000"/>
          <w:sz w:val="32"/>
          <w:szCs w:val="32"/>
        </w:rPr>
        <w:t xml:space="preserve"> on passing a legacy to future generations to </w:t>
      </w:r>
      <w:r w:rsidR="00104CF7" w:rsidRPr="00995B8F">
        <w:rPr>
          <w:rFonts w:ascii="Times New Roman" w:hAnsi="Times New Roman"/>
          <w:color w:val="000000"/>
          <w:sz w:val="32"/>
          <w:szCs w:val="32"/>
        </w:rPr>
        <w:t>come.</w:t>
      </w:r>
      <w:r w:rsidRPr="00995B8F">
        <w:rPr>
          <w:rFonts w:ascii="Times New Roman" w:hAnsi="Times New Roman"/>
          <w:color w:val="000000"/>
          <w:sz w:val="32"/>
          <w:szCs w:val="32"/>
        </w:rPr>
        <w:t xml:space="preserve"> </w:t>
      </w:r>
    </w:p>
    <w:p w14:paraId="4650D9BA"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5195B60" w14:textId="7F107755" w:rsidR="00995B8F" w:rsidRDefault="00995B8F" w:rsidP="00995B8F">
      <w:pPr>
        <w:rPr>
          <w:rFonts w:ascii="Times New Roman" w:hAnsi="Times New Roman"/>
          <w:b/>
          <w:bCs/>
          <w:color w:val="000000"/>
          <w:sz w:val="32"/>
          <w:szCs w:val="32"/>
        </w:rPr>
      </w:pPr>
      <w:r w:rsidRPr="00995B8F">
        <w:rPr>
          <w:rFonts w:ascii="Times New Roman" w:hAnsi="Times New Roman"/>
          <w:b/>
          <w:bCs/>
          <w:color w:val="000000"/>
          <w:sz w:val="32"/>
          <w:szCs w:val="32"/>
        </w:rPr>
        <w:t xml:space="preserve">DO HEREBY </w:t>
      </w:r>
      <w:r w:rsidRPr="00995B8F">
        <w:rPr>
          <w:rFonts w:ascii="Times New Roman" w:hAnsi="Times New Roman"/>
          <w:color w:val="000000"/>
          <w:sz w:val="32"/>
          <w:szCs w:val="32"/>
        </w:rPr>
        <w:t xml:space="preserve">organize and incorporate ourselves into a non-governmental, </w:t>
      </w:r>
      <w:r w:rsidR="002076D8">
        <w:rPr>
          <w:rFonts w:ascii="Times New Roman" w:hAnsi="Times New Roman"/>
          <w:color w:val="000000"/>
          <w:sz w:val="32"/>
          <w:szCs w:val="32"/>
        </w:rPr>
        <w:t>not-for-profit</w:t>
      </w:r>
      <w:r w:rsidRPr="00995B8F">
        <w:rPr>
          <w:rFonts w:ascii="Times New Roman" w:hAnsi="Times New Roman"/>
          <w:color w:val="000000"/>
          <w:sz w:val="32"/>
          <w:szCs w:val="32"/>
        </w:rPr>
        <w:t xml:space="preserve"> Corporation to be known and styled: </w:t>
      </w:r>
      <w:r w:rsidRPr="00995B8F">
        <w:rPr>
          <w:rFonts w:ascii="Times New Roman" w:hAnsi="Times New Roman"/>
          <w:b/>
          <w:bCs/>
          <w:color w:val="000000"/>
          <w:sz w:val="32"/>
          <w:szCs w:val="32"/>
        </w:rPr>
        <w:lastRenderedPageBreak/>
        <w:t>LIBERIAN ASSOCIATION OF HAMILTON AND NIAGARA (LAHN).</w:t>
      </w:r>
    </w:p>
    <w:p w14:paraId="5A8AFC71" w14:textId="77777777" w:rsidR="00995B8F" w:rsidRPr="00995B8F" w:rsidRDefault="00995B8F" w:rsidP="00995B8F">
      <w:pPr>
        <w:rPr>
          <w:rFonts w:ascii="Times New Roman" w:hAnsi="Times New Roman"/>
          <w:b/>
          <w:bCs/>
          <w:color w:val="000000"/>
          <w:sz w:val="32"/>
          <w:szCs w:val="32"/>
        </w:rPr>
      </w:pPr>
    </w:p>
    <w:p w14:paraId="28D336E3"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b/>
          <w:bCs/>
          <w:color w:val="000000"/>
          <w:sz w:val="32"/>
          <w:szCs w:val="32"/>
        </w:rPr>
        <w:t xml:space="preserve">ARTICLE I </w:t>
      </w:r>
    </w:p>
    <w:p w14:paraId="49ED611B"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2B31CF4"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1. </w:t>
      </w:r>
      <w:r w:rsidRPr="00995B8F">
        <w:rPr>
          <w:rFonts w:ascii="Times New Roman" w:hAnsi="Times New Roman"/>
          <w:b/>
          <w:bCs/>
          <w:color w:val="000000"/>
          <w:sz w:val="32"/>
          <w:szCs w:val="32"/>
        </w:rPr>
        <w:t xml:space="preserve">NAME </w:t>
      </w:r>
    </w:p>
    <w:p w14:paraId="1C6A95CF"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4001DF85" w14:textId="3C6D2A2C"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The name of this organization shall be the Liberian</w:t>
      </w:r>
      <w:r w:rsidR="007B25AF">
        <w:rPr>
          <w:rFonts w:ascii="Times New Roman" w:hAnsi="Times New Roman"/>
          <w:color w:val="000000"/>
          <w:sz w:val="32"/>
          <w:szCs w:val="32"/>
        </w:rPr>
        <w:t xml:space="preserve"> </w:t>
      </w:r>
      <w:r w:rsidRPr="00995B8F">
        <w:rPr>
          <w:rFonts w:ascii="Times New Roman" w:hAnsi="Times New Roman"/>
          <w:color w:val="000000"/>
          <w:sz w:val="32"/>
          <w:szCs w:val="32"/>
        </w:rPr>
        <w:t>Association of Hamilton &amp; Niagara region; henceforth</w:t>
      </w:r>
      <w:r w:rsidR="002076D8">
        <w:rPr>
          <w:rFonts w:ascii="Times New Roman" w:hAnsi="Times New Roman"/>
          <w:color w:val="000000"/>
          <w:sz w:val="32"/>
          <w:szCs w:val="32"/>
        </w:rPr>
        <w:t>,</w:t>
      </w:r>
      <w:r w:rsidRPr="00995B8F">
        <w:rPr>
          <w:rFonts w:ascii="Times New Roman" w:hAnsi="Times New Roman"/>
          <w:color w:val="000000"/>
          <w:sz w:val="32"/>
          <w:szCs w:val="32"/>
        </w:rPr>
        <w:t xml:space="preserve"> it shall be referred to as LAHN and associated with the Liberian Association </w:t>
      </w:r>
      <w:r w:rsidR="00842CA7">
        <w:rPr>
          <w:rFonts w:ascii="Times New Roman" w:hAnsi="Times New Roman"/>
          <w:color w:val="000000"/>
          <w:sz w:val="32"/>
          <w:szCs w:val="32"/>
        </w:rPr>
        <w:t>of</w:t>
      </w:r>
      <w:r w:rsidRPr="00995B8F">
        <w:rPr>
          <w:rFonts w:ascii="Times New Roman" w:hAnsi="Times New Roman"/>
          <w:color w:val="000000"/>
          <w:sz w:val="32"/>
          <w:szCs w:val="32"/>
        </w:rPr>
        <w:t xml:space="preserve"> Canada.</w:t>
      </w:r>
    </w:p>
    <w:p w14:paraId="22E8C96F"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 </w:t>
      </w:r>
    </w:p>
    <w:p w14:paraId="5784722D"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F1D13C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Section 2. </w:t>
      </w:r>
      <w:r w:rsidRPr="00995B8F">
        <w:rPr>
          <w:rFonts w:ascii="Times New Roman" w:hAnsi="Times New Roman"/>
          <w:b/>
          <w:bCs/>
          <w:color w:val="000000"/>
          <w:sz w:val="32"/>
          <w:szCs w:val="32"/>
        </w:rPr>
        <w:t xml:space="preserve">ADDRESS and HEAD OFFICE </w:t>
      </w:r>
    </w:p>
    <w:p w14:paraId="698D3EB7"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The address and head office shall remain in the Hamilton municipality. </w:t>
      </w:r>
    </w:p>
    <w:p w14:paraId="6AABE8DD"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0116630"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168A1B9A"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3. </w:t>
      </w:r>
      <w:r w:rsidRPr="00995B8F">
        <w:rPr>
          <w:rFonts w:ascii="Times New Roman" w:hAnsi="Times New Roman"/>
          <w:b/>
          <w:bCs/>
          <w:color w:val="000000"/>
          <w:sz w:val="32"/>
          <w:szCs w:val="32"/>
        </w:rPr>
        <w:t xml:space="preserve">AIMS, OBJECTIVES, and MOTTO </w:t>
      </w:r>
    </w:p>
    <w:p w14:paraId="4B51A675"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166BA33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The aims of this organization are to: </w:t>
      </w:r>
    </w:p>
    <w:p w14:paraId="3A61E846"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 Promote learning and cultural activities in the </w:t>
      </w:r>
      <w:proofErr w:type="gramStart"/>
      <w:r w:rsidRPr="00995B8F">
        <w:rPr>
          <w:rFonts w:ascii="Times New Roman" w:hAnsi="Times New Roman"/>
          <w:color w:val="000000"/>
          <w:sz w:val="32"/>
          <w:szCs w:val="32"/>
        </w:rPr>
        <w:t>communities;</w:t>
      </w:r>
      <w:proofErr w:type="gramEnd"/>
      <w:r w:rsidRPr="00995B8F">
        <w:rPr>
          <w:rFonts w:ascii="Times New Roman" w:hAnsi="Times New Roman"/>
          <w:color w:val="000000"/>
          <w:sz w:val="32"/>
          <w:szCs w:val="32"/>
        </w:rPr>
        <w:t xml:space="preserve"> </w:t>
      </w:r>
    </w:p>
    <w:p w14:paraId="5918971A" w14:textId="3047FF0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b) </w:t>
      </w:r>
      <w:r w:rsidR="00AF3EAD" w:rsidRPr="00995B8F">
        <w:rPr>
          <w:rFonts w:ascii="Times New Roman" w:hAnsi="Times New Roman"/>
          <w:color w:val="000000"/>
          <w:sz w:val="32"/>
          <w:szCs w:val="32"/>
        </w:rPr>
        <w:t>fostering</w:t>
      </w:r>
      <w:r w:rsidRPr="00995B8F">
        <w:rPr>
          <w:rFonts w:ascii="Times New Roman" w:hAnsi="Times New Roman"/>
          <w:color w:val="000000"/>
          <w:sz w:val="32"/>
          <w:szCs w:val="32"/>
        </w:rPr>
        <w:t xml:space="preserve"> peace, unity, transparency, and </w:t>
      </w:r>
      <w:proofErr w:type="gramStart"/>
      <w:r w:rsidRPr="00995B8F">
        <w:rPr>
          <w:rFonts w:ascii="Times New Roman" w:hAnsi="Times New Roman"/>
          <w:color w:val="000000"/>
          <w:sz w:val="32"/>
          <w:szCs w:val="32"/>
        </w:rPr>
        <w:t>harmony;</w:t>
      </w:r>
      <w:proofErr w:type="gramEnd"/>
      <w:r w:rsidRPr="00995B8F">
        <w:rPr>
          <w:rFonts w:ascii="Times New Roman" w:hAnsi="Times New Roman"/>
          <w:color w:val="000000"/>
          <w:sz w:val="32"/>
          <w:szCs w:val="32"/>
        </w:rPr>
        <w:t xml:space="preserve"> </w:t>
      </w:r>
    </w:p>
    <w:p w14:paraId="1F6999D6"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c) Ensure cooperation between our community and the broader Canadian </w:t>
      </w:r>
      <w:proofErr w:type="gramStart"/>
      <w:r w:rsidRPr="00995B8F">
        <w:rPr>
          <w:rFonts w:ascii="Times New Roman" w:hAnsi="Times New Roman"/>
          <w:color w:val="000000"/>
          <w:sz w:val="32"/>
          <w:szCs w:val="32"/>
        </w:rPr>
        <w:t>society;</w:t>
      </w:r>
      <w:proofErr w:type="gramEnd"/>
      <w:r w:rsidRPr="00995B8F">
        <w:rPr>
          <w:rFonts w:ascii="Times New Roman" w:hAnsi="Times New Roman"/>
          <w:color w:val="000000"/>
          <w:sz w:val="32"/>
          <w:szCs w:val="32"/>
        </w:rPr>
        <w:t xml:space="preserve"> </w:t>
      </w:r>
    </w:p>
    <w:p w14:paraId="313F74F8"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d) Empower the community through sustainable human development programs; and, </w:t>
      </w:r>
    </w:p>
    <w:p w14:paraId="6A7719D8" w14:textId="7475B94B"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e) Serve the </w:t>
      </w:r>
      <w:r w:rsidR="002076D8">
        <w:rPr>
          <w:rFonts w:ascii="Times New Roman" w:hAnsi="Times New Roman"/>
          <w:color w:val="000000"/>
          <w:sz w:val="32"/>
          <w:szCs w:val="32"/>
        </w:rPr>
        <w:t>interests</w:t>
      </w:r>
      <w:r w:rsidRPr="00995B8F">
        <w:rPr>
          <w:rFonts w:ascii="Times New Roman" w:hAnsi="Times New Roman"/>
          <w:color w:val="000000"/>
          <w:sz w:val="32"/>
          <w:szCs w:val="32"/>
        </w:rPr>
        <w:t xml:space="preserve"> of Liberia and Canada.</w:t>
      </w:r>
    </w:p>
    <w:p w14:paraId="33A5D539" w14:textId="18387C5D"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7BF1C85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Section 4. </w:t>
      </w:r>
      <w:r w:rsidRPr="00995B8F">
        <w:rPr>
          <w:rFonts w:ascii="Times New Roman" w:hAnsi="Times New Roman"/>
          <w:b/>
          <w:bCs/>
          <w:color w:val="000000"/>
          <w:sz w:val="32"/>
          <w:szCs w:val="32"/>
        </w:rPr>
        <w:t xml:space="preserve">The objectives </w:t>
      </w:r>
      <w:r w:rsidRPr="00995B8F">
        <w:rPr>
          <w:rFonts w:ascii="Times New Roman" w:hAnsi="Times New Roman"/>
          <w:color w:val="000000"/>
          <w:sz w:val="32"/>
          <w:szCs w:val="32"/>
        </w:rPr>
        <w:t xml:space="preserve">of LAHN are to: </w:t>
      </w:r>
    </w:p>
    <w:p w14:paraId="059EB8C0"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52251D3"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 Help newcomers integrate into our </w:t>
      </w:r>
      <w:proofErr w:type="gramStart"/>
      <w:r w:rsidRPr="00995B8F">
        <w:rPr>
          <w:rFonts w:ascii="Times New Roman" w:hAnsi="Times New Roman"/>
          <w:color w:val="000000"/>
          <w:sz w:val="32"/>
          <w:szCs w:val="32"/>
        </w:rPr>
        <w:t>communities;</w:t>
      </w:r>
      <w:proofErr w:type="gramEnd"/>
      <w:r w:rsidRPr="00995B8F">
        <w:rPr>
          <w:rFonts w:ascii="Times New Roman" w:hAnsi="Times New Roman"/>
          <w:color w:val="000000"/>
          <w:sz w:val="32"/>
          <w:szCs w:val="32"/>
        </w:rPr>
        <w:t xml:space="preserve"> </w:t>
      </w:r>
    </w:p>
    <w:p w14:paraId="00A9EEB6"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b) Provide the necessary education and </w:t>
      </w:r>
      <w:proofErr w:type="gramStart"/>
      <w:r w:rsidRPr="00995B8F">
        <w:rPr>
          <w:rFonts w:ascii="Times New Roman" w:hAnsi="Times New Roman"/>
          <w:color w:val="000000"/>
          <w:sz w:val="32"/>
          <w:szCs w:val="32"/>
        </w:rPr>
        <w:t>tools;</w:t>
      </w:r>
      <w:proofErr w:type="gramEnd"/>
      <w:r w:rsidRPr="00995B8F">
        <w:rPr>
          <w:rFonts w:ascii="Times New Roman" w:hAnsi="Times New Roman"/>
          <w:color w:val="000000"/>
          <w:sz w:val="32"/>
          <w:szCs w:val="32"/>
        </w:rPr>
        <w:t xml:space="preserve"> </w:t>
      </w:r>
    </w:p>
    <w:p w14:paraId="1237748B"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c) Build strong networking partners in our </w:t>
      </w:r>
      <w:proofErr w:type="gramStart"/>
      <w:r w:rsidRPr="00995B8F">
        <w:rPr>
          <w:rFonts w:ascii="Times New Roman" w:hAnsi="Times New Roman"/>
          <w:color w:val="000000"/>
          <w:sz w:val="32"/>
          <w:szCs w:val="32"/>
        </w:rPr>
        <w:t>society;</w:t>
      </w:r>
      <w:proofErr w:type="gramEnd"/>
      <w:r w:rsidRPr="00995B8F">
        <w:rPr>
          <w:rFonts w:ascii="Times New Roman" w:hAnsi="Times New Roman"/>
          <w:color w:val="000000"/>
          <w:sz w:val="32"/>
          <w:szCs w:val="32"/>
        </w:rPr>
        <w:t xml:space="preserve"> </w:t>
      </w:r>
    </w:p>
    <w:p w14:paraId="747EA35A"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d) Engage in fundraising activities to execute our </w:t>
      </w:r>
      <w:proofErr w:type="gramStart"/>
      <w:r w:rsidRPr="00995B8F">
        <w:rPr>
          <w:rFonts w:ascii="Times New Roman" w:hAnsi="Times New Roman"/>
          <w:color w:val="000000"/>
          <w:sz w:val="32"/>
          <w:szCs w:val="32"/>
        </w:rPr>
        <w:t>projects;</w:t>
      </w:r>
      <w:proofErr w:type="gramEnd"/>
      <w:r w:rsidRPr="00995B8F">
        <w:rPr>
          <w:rFonts w:ascii="Times New Roman" w:hAnsi="Times New Roman"/>
          <w:color w:val="000000"/>
          <w:sz w:val="32"/>
          <w:szCs w:val="32"/>
        </w:rPr>
        <w:t xml:space="preserve"> </w:t>
      </w:r>
    </w:p>
    <w:p w14:paraId="394DBB8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e) Provide satisfactory social and recreational activities; and, </w:t>
      </w:r>
    </w:p>
    <w:p w14:paraId="41C606EC" w14:textId="27060A8B" w:rsidR="00995B8F" w:rsidRDefault="00995B8F" w:rsidP="00995B8F">
      <w:pPr>
        <w:rPr>
          <w:rFonts w:ascii="Times New Roman" w:hAnsi="Times New Roman"/>
          <w:color w:val="000000"/>
          <w:sz w:val="32"/>
          <w:szCs w:val="32"/>
        </w:rPr>
      </w:pPr>
      <w:r w:rsidRPr="00995B8F">
        <w:rPr>
          <w:rFonts w:ascii="Times New Roman" w:hAnsi="Times New Roman"/>
          <w:color w:val="000000"/>
          <w:sz w:val="32"/>
          <w:szCs w:val="32"/>
        </w:rPr>
        <w:lastRenderedPageBreak/>
        <w:t>f) Promote high standards in moral values.</w:t>
      </w:r>
    </w:p>
    <w:p w14:paraId="2DCF44A6" w14:textId="77777777" w:rsidR="00995B8F" w:rsidRPr="00995B8F" w:rsidRDefault="00995B8F" w:rsidP="00995B8F">
      <w:pPr>
        <w:rPr>
          <w:rFonts w:ascii="Times New Roman" w:hAnsi="Times New Roman"/>
          <w:color w:val="000000"/>
          <w:sz w:val="32"/>
          <w:szCs w:val="32"/>
        </w:rPr>
      </w:pPr>
    </w:p>
    <w:p w14:paraId="65046DE3" w14:textId="193A6BC2"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Section 5. </w:t>
      </w:r>
      <w:r w:rsidRPr="00995B8F">
        <w:rPr>
          <w:rFonts w:ascii="Times New Roman" w:hAnsi="Times New Roman"/>
          <w:b/>
          <w:bCs/>
          <w:color w:val="000000"/>
          <w:sz w:val="32"/>
          <w:szCs w:val="32"/>
        </w:rPr>
        <w:t xml:space="preserve">The Motto </w:t>
      </w:r>
      <w:r w:rsidRPr="00995B8F">
        <w:rPr>
          <w:rFonts w:ascii="Times New Roman" w:hAnsi="Times New Roman"/>
          <w:color w:val="000000"/>
          <w:sz w:val="32"/>
          <w:szCs w:val="32"/>
        </w:rPr>
        <w:t xml:space="preserve">of LAHN shall be as </w:t>
      </w:r>
      <w:r w:rsidR="00C213C9">
        <w:rPr>
          <w:rFonts w:ascii="Times New Roman" w:hAnsi="Times New Roman"/>
          <w:color w:val="000000"/>
          <w:sz w:val="32"/>
          <w:szCs w:val="32"/>
        </w:rPr>
        <w:t>follows</w:t>
      </w:r>
      <w:r w:rsidRPr="00995B8F">
        <w:rPr>
          <w:rFonts w:ascii="Times New Roman" w:hAnsi="Times New Roman"/>
          <w:color w:val="000000"/>
          <w:sz w:val="32"/>
          <w:szCs w:val="32"/>
        </w:rPr>
        <w:t>:</w:t>
      </w:r>
    </w:p>
    <w:p w14:paraId="75F89BB7"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 </w:t>
      </w:r>
    </w:p>
    <w:p w14:paraId="5D7ABE27"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Unity, Peace, &amp; Development. </w:t>
      </w:r>
    </w:p>
    <w:p w14:paraId="48DDD5FA"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166C2A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5E46F4B5"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Section 6. </w:t>
      </w:r>
      <w:r w:rsidRPr="00995B8F">
        <w:rPr>
          <w:rFonts w:ascii="Times New Roman" w:hAnsi="Times New Roman"/>
          <w:b/>
          <w:bCs/>
          <w:color w:val="000000"/>
          <w:sz w:val="32"/>
          <w:szCs w:val="32"/>
        </w:rPr>
        <w:t xml:space="preserve">The Seal </w:t>
      </w:r>
      <w:r w:rsidRPr="00995B8F">
        <w:rPr>
          <w:rFonts w:ascii="Times New Roman" w:hAnsi="Times New Roman"/>
          <w:color w:val="000000"/>
          <w:sz w:val="32"/>
          <w:szCs w:val="32"/>
        </w:rPr>
        <w:t xml:space="preserve">of LAHN </w:t>
      </w:r>
    </w:p>
    <w:p w14:paraId="6326B4BF"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5EF0E564" w14:textId="698AFF26"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The organization's Seal shall be kept by the president from time to time, unless the membership decides otherwise. The validity of any </w:t>
      </w:r>
      <w:r w:rsidR="002076D8">
        <w:rPr>
          <w:rFonts w:ascii="Times New Roman" w:hAnsi="Times New Roman"/>
          <w:color w:val="000000"/>
          <w:sz w:val="32"/>
          <w:szCs w:val="32"/>
        </w:rPr>
        <w:t>corporation's document is ensured</w:t>
      </w:r>
      <w:r w:rsidRPr="00995B8F">
        <w:rPr>
          <w:rFonts w:ascii="Times New Roman" w:hAnsi="Times New Roman"/>
          <w:color w:val="000000"/>
          <w:sz w:val="32"/>
          <w:szCs w:val="32"/>
        </w:rPr>
        <w:t xml:space="preserve"> by the seal of the organization. </w:t>
      </w:r>
    </w:p>
    <w:p w14:paraId="5A9D1DA5"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5887277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540303D5"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7. </w:t>
      </w:r>
      <w:r w:rsidRPr="00995B8F">
        <w:rPr>
          <w:rFonts w:ascii="Times New Roman" w:hAnsi="Times New Roman"/>
          <w:b/>
          <w:bCs/>
          <w:color w:val="000000"/>
          <w:sz w:val="32"/>
          <w:szCs w:val="32"/>
        </w:rPr>
        <w:t xml:space="preserve">The Financial year </w:t>
      </w:r>
    </w:p>
    <w:p w14:paraId="12B6F446"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FC5D881" w14:textId="32247EF3" w:rsid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The financial year shall </w:t>
      </w:r>
      <w:r w:rsidR="00FB058D" w:rsidRPr="00995B8F">
        <w:rPr>
          <w:rFonts w:ascii="Times New Roman" w:hAnsi="Times New Roman"/>
          <w:color w:val="000000"/>
          <w:sz w:val="32"/>
          <w:szCs w:val="32"/>
        </w:rPr>
        <w:t>start</w:t>
      </w:r>
      <w:r w:rsidRPr="00995B8F">
        <w:rPr>
          <w:rFonts w:ascii="Times New Roman" w:hAnsi="Times New Roman"/>
          <w:color w:val="000000"/>
          <w:sz w:val="32"/>
          <w:szCs w:val="32"/>
        </w:rPr>
        <w:t xml:space="preserve"> from January 1 to December 31 of each year. </w:t>
      </w:r>
    </w:p>
    <w:p w14:paraId="72B52815" w14:textId="77777777" w:rsidR="00C213C9" w:rsidRPr="00995B8F" w:rsidRDefault="00C213C9" w:rsidP="00995B8F">
      <w:pPr>
        <w:autoSpaceDE w:val="0"/>
        <w:autoSpaceDN w:val="0"/>
        <w:adjustRightInd w:val="0"/>
        <w:spacing w:after="0" w:line="240" w:lineRule="auto"/>
        <w:rPr>
          <w:rFonts w:ascii="Times New Roman" w:hAnsi="Times New Roman"/>
          <w:color w:val="000000"/>
          <w:sz w:val="32"/>
          <w:szCs w:val="32"/>
        </w:rPr>
      </w:pPr>
    </w:p>
    <w:p w14:paraId="340F93BF"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Section 8. T</w:t>
      </w:r>
      <w:r w:rsidRPr="00995B8F">
        <w:rPr>
          <w:rFonts w:ascii="Times New Roman" w:hAnsi="Times New Roman"/>
          <w:b/>
          <w:bCs/>
          <w:color w:val="000000"/>
          <w:sz w:val="32"/>
          <w:szCs w:val="32"/>
        </w:rPr>
        <w:t xml:space="preserve">he Organization's Bank account and Signing Officials </w:t>
      </w:r>
    </w:p>
    <w:p w14:paraId="2CE6ADD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8A8D9D1" w14:textId="77777777" w:rsidR="00995B8F" w:rsidRPr="00995B8F" w:rsidRDefault="00995B8F" w:rsidP="00995B8F">
      <w:pPr>
        <w:pStyle w:val="ListParagraph"/>
        <w:numPr>
          <w:ilvl w:val="0"/>
          <w:numId w:val="1"/>
        </w:num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The organization shall open and maintain a bank account with any financial institution in Canada for the conduction of cooperation business from time to time. </w:t>
      </w:r>
    </w:p>
    <w:p w14:paraId="70B8FB4B"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38D5A52" w14:textId="77777777" w:rsidR="00995B8F" w:rsidRPr="00995B8F" w:rsidRDefault="00995B8F" w:rsidP="00995B8F">
      <w:pPr>
        <w:pStyle w:val="ListParagraph"/>
        <w:numPr>
          <w:ilvl w:val="0"/>
          <w:numId w:val="1"/>
        </w:num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The only cooperation members authorized to use their signatures for organization business are as follows (except as noted elsewhere in the Constitution): </w:t>
      </w:r>
    </w:p>
    <w:p w14:paraId="60CEA8D2"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732F607F" w14:textId="146B53BC"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  i) Checks drawn upon the funds of the organization shall require the signatures of the Financial Secretary and the President or the </w:t>
      </w:r>
      <w:proofErr w:type="gramStart"/>
      <w:r w:rsidRPr="00995B8F">
        <w:rPr>
          <w:rFonts w:ascii="Times New Roman" w:hAnsi="Times New Roman"/>
          <w:color w:val="000000"/>
          <w:sz w:val="32"/>
          <w:szCs w:val="32"/>
        </w:rPr>
        <w:t>Vice-President;</w:t>
      </w:r>
      <w:proofErr w:type="gramEnd"/>
      <w:r w:rsidRPr="00995B8F">
        <w:rPr>
          <w:rFonts w:ascii="Times New Roman" w:hAnsi="Times New Roman"/>
          <w:color w:val="000000"/>
          <w:sz w:val="32"/>
          <w:szCs w:val="32"/>
        </w:rPr>
        <w:t xml:space="preserve">  </w:t>
      </w:r>
    </w:p>
    <w:p w14:paraId="7B95CAAA" w14:textId="4FE56879" w:rsid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lastRenderedPageBreak/>
        <w:t xml:space="preserve">ii) Withdrawal of any other organization funds from </w:t>
      </w:r>
      <w:r w:rsidR="002076D8">
        <w:rPr>
          <w:rFonts w:ascii="Times New Roman" w:hAnsi="Times New Roman"/>
          <w:color w:val="000000"/>
          <w:sz w:val="32"/>
          <w:szCs w:val="32"/>
        </w:rPr>
        <w:t xml:space="preserve">the </w:t>
      </w:r>
      <w:r w:rsidRPr="00995B8F">
        <w:rPr>
          <w:rFonts w:ascii="Times New Roman" w:hAnsi="Times New Roman"/>
          <w:color w:val="000000"/>
          <w:sz w:val="32"/>
          <w:szCs w:val="32"/>
        </w:rPr>
        <w:t xml:space="preserve">repository shall require   two (2) Signatures: Financial Secretary and the President or </w:t>
      </w:r>
      <w:proofErr w:type="gramStart"/>
      <w:r w:rsidRPr="00995B8F">
        <w:rPr>
          <w:rFonts w:ascii="Times New Roman" w:hAnsi="Times New Roman"/>
          <w:color w:val="000000"/>
          <w:sz w:val="32"/>
          <w:szCs w:val="32"/>
        </w:rPr>
        <w:t>Vice-President;</w:t>
      </w:r>
      <w:proofErr w:type="gramEnd"/>
      <w:r w:rsidRPr="00995B8F">
        <w:rPr>
          <w:rFonts w:ascii="Times New Roman" w:hAnsi="Times New Roman"/>
          <w:color w:val="000000"/>
          <w:sz w:val="32"/>
          <w:szCs w:val="32"/>
        </w:rPr>
        <w:t xml:space="preserve"> </w:t>
      </w:r>
    </w:p>
    <w:p w14:paraId="7D498ABE" w14:textId="77777777" w:rsidR="00C213C9" w:rsidRPr="00995B8F" w:rsidRDefault="00C213C9" w:rsidP="00995B8F">
      <w:pPr>
        <w:autoSpaceDE w:val="0"/>
        <w:autoSpaceDN w:val="0"/>
        <w:adjustRightInd w:val="0"/>
        <w:spacing w:after="0" w:line="240" w:lineRule="auto"/>
        <w:rPr>
          <w:rFonts w:ascii="Times New Roman" w:hAnsi="Times New Roman"/>
          <w:color w:val="000000"/>
          <w:sz w:val="32"/>
          <w:szCs w:val="32"/>
        </w:rPr>
      </w:pPr>
    </w:p>
    <w:p w14:paraId="3C8CD691" w14:textId="42F6BF8A" w:rsid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iii) Any document committing the cooperation to a plan of action requires two (2) signatures, a member of the board with temporary authorization of the Board of Directors and the President or </w:t>
      </w:r>
      <w:proofErr w:type="gramStart"/>
      <w:r w:rsidRPr="00995B8F">
        <w:rPr>
          <w:rFonts w:ascii="Times New Roman" w:hAnsi="Times New Roman"/>
          <w:color w:val="000000"/>
          <w:sz w:val="32"/>
          <w:szCs w:val="32"/>
        </w:rPr>
        <w:t>Vice-President;</w:t>
      </w:r>
      <w:proofErr w:type="gramEnd"/>
      <w:r w:rsidRPr="00995B8F">
        <w:rPr>
          <w:rFonts w:ascii="Times New Roman" w:hAnsi="Times New Roman"/>
          <w:color w:val="000000"/>
          <w:sz w:val="32"/>
          <w:szCs w:val="32"/>
        </w:rPr>
        <w:t xml:space="preserve"> </w:t>
      </w:r>
    </w:p>
    <w:p w14:paraId="3F1B04A5" w14:textId="77777777" w:rsidR="00C213C9" w:rsidRPr="00995B8F" w:rsidRDefault="00C213C9" w:rsidP="00995B8F">
      <w:pPr>
        <w:autoSpaceDE w:val="0"/>
        <w:autoSpaceDN w:val="0"/>
        <w:adjustRightInd w:val="0"/>
        <w:spacing w:after="0" w:line="240" w:lineRule="auto"/>
        <w:rPr>
          <w:rFonts w:ascii="Times New Roman" w:hAnsi="Times New Roman"/>
          <w:color w:val="000000"/>
          <w:sz w:val="32"/>
          <w:szCs w:val="32"/>
        </w:rPr>
      </w:pPr>
    </w:p>
    <w:p w14:paraId="0210476E" w14:textId="79EAE241" w:rsid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iv) In any financial matters, if there </w:t>
      </w:r>
      <w:r w:rsidR="00AF3EAD">
        <w:rPr>
          <w:rFonts w:ascii="Times New Roman" w:hAnsi="Times New Roman"/>
          <w:color w:val="000000"/>
          <w:sz w:val="32"/>
          <w:szCs w:val="32"/>
        </w:rPr>
        <w:t>are</w:t>
      </w:r>
      <w:r w:rsidRPr="00995B8F">
        <w:rPr>
          <w:rFonts w:ascii="Times New Roman" w:hAnsi="Times New Roman"/>
          <w:color w:val="000000"/>
          <w:sz w:val="32"/>
          <w:szCs w:val="32"/>
        </w:rPr>
        <w:t xml:space="preserve"> only two (2) officials </w:t>
      </w:r>
      <w:r w:rsidR="00AF3EAD">
        <w:rPr>
          <w:rFonts w:ascii="Times New Roman" w:hAnsi="Times New Roman"/>
          <w:color w:val="000000"/>
          <w:sz w:val="32"/>
          <w:szCs w:val="32"/>
        </w:rPr>
        <w:t>required</w:t>
      </w:r>
      <w:r w:rsidRPr="00995B8F">
        <w:rPr>
          <w:rFonts w:ascii="Times New Roman" w:hAnsi="Times New Roman"/>
          <w:color w:val="000000"/>
          <w:sz w:val="32"/>
          <w:szCs w:val="32"/>
        </w:rPr>
        <w:t xml:space="preserve"> as </w:t>
      </w:r>
      <w:r w:rsidR="00FB058D" w:rsidRPr="00995B8F">
        <w:rPr>
          <w:rFonts w:ascii="Times New Roman" w:hAnsi="Times New Roman"/>
          <w:color w:val="000000"/>
          <w:sz w:val="32"/>
          <w:szCs w:val="32"/>
        </w:rPr>
        <w:t>signatories, it</w:t>
      </w:r>
      <w:r w:rsidRPr="00995B8F">
        <w:rPr>
          <w:rFonts w:ascii="Times New Roman" w:hAnsi="Times New Roman"/>
          <w:color w:val="000000"/>
          <w:sz w:val="32"/>
          <w:szCs w:val="32"/>
        </w:rPr>
        <w:t xml:space="preserve"> shall be the Financial Secretary and the President or vice-president; and, </w:t>
      </w:r>
    </w:p>
    <w:p w14:paraId="0562FA1E" w14:textId="77777777" w:rsidR="00C213C9" w:rsidRPr="00995B8F" w:rsidRDefault="00C213C9" w:rsidP="00995B8F">
      <w:pPr>
        <w:autoSpaceDE w:val="0"/>
        <w:autoSpaceDN w:val="0"/>
        <w:adjustRightInd w:val="0"/>
        <w:spacing w:after="0" w:line="240" w:lineRule="auto"/>
        <w:rPr>
          <w:rFonts w:ascii="Times New Roman" w:hAnsi="Times New Roman"/>
          <w:color w:val="000000"/>
          <w:sz w:val="32"/>
          <w:szCs w:val="32"/>
        </w:rPr>
      </w:pPr>
    </w:p>
    <w:p w14:paraId="6BA3B12B" w14:textId="7784F2B9" w:rsidR="00995B8F" w:rsidRDefault="00995B8F" w:rsidP="00995B8F">
      <w:pPr>
        <w:rPr>
          <w:rFonts w:ascii="Times New Roman" w:hAnsi="Times New Roman"/>
          <w:color w:val="000000"/>
          <w:sz w:val="32"/>
          <w:szCs w:val="32"/>
        </w:rPr>
      </w:pPr>
      <w:r w:rsidRPr="00995B8F">
        <w:rPr>
          <w:rFonts w:ascii="Times New Roman" w:hAnsi="Times New Roman"/>
          <w:color w:val="000000"/>
          <w:sz w:val="32"/>
          <w:szCs w:val="32"/>
        </w:rPr>
        <w:t xml:space="preserve"> v) Signatories of the organization's account shall not be related by marriage, </w:t>
      </w:r>
      <w:r w:rsidR="00FB058D" w:rsidRPr="00995B8F">
        <w:rPr>
          <w:rFonts w:ascii="Times New Roman" w:hAnsi="Times New Roman"/>
          <w:color w:val="000000"/>
          <w:sz w:val="32"/>
          <w:szCs w:val="32"/>
        </w:rPr>
        <w:t>blood,</w:t>
      </w:r>
      <w:r w:rsidRPr="00995B8F">
        <w:rPr>
          <w:rFonts w:ascii="Times New Roman" w:hAnsi="Times New Roman"/>
          <w:color w:val="000000"/>
          <w:sz w:val="32"/>
          <w:szCs w:val="32"/>
        </w:rPr>
        <w:t xml:space="preserve"> or cohabitation.</w:t>
      </w:r>
    </w:p>
    <w:p w14:paraId="50D80B01" w14:textId="77777777" w:rsidR="00C213C9" w:rsidRPr="00995B8F" w:rsidRDefault="00C213C9" w:rsidP="00995B8F">
      <w:pPr>
        <w:rPr>
          <w:rFonts w:ascii="Times New Roman" w:hAnsi="Times New Roman"/>
          <w:color w:val="000000"/>
          <w:sz w:val="32"/>
          <w:szCs w:val="32"/>
        </w:rPr>
      </w:pPr>
    </w:p>
    <w:p w14:paraId="01D0BE27"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b/>
          <w:bCs/>
          <w:color w:val="000000"/>
          <w:sz w:val="32"/>
          <w:szCs w:val="32"/>
        </w:rPr>
        <w:t xml:space="preserve">ARTICLE II </w:t>
      </w:r>
    </w:p>
    <w:p w14:paraId="401B97A3"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p>
    <w:p w14:paraId="7D952E44"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b/>
          <w:bCs/>
          <w:color w:val="000000"/>
          <w:sz w:val="32"/>
          <w:szCs w:val="32"/>
        </w:rPr>
        <w:t>MEMBERSHIP Qualifications</w:t>
      </w:r>
    </w:p>
    <w:p w14:paraId="5F1CE6A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b/>
          <w:bCs/>
          <w:color w:val="000000"/>
          <w:sz w:val="32"/>
          <w:szCs w:val="32"/>
        </w:rPr>
        <w:t xml:space="preserve"> </w:t>
      </w:r>
    </w:p>
    <w:p w14:paraId="72CA8457"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b/>
          <w:bCs/>
          <w:color w:val="000000"/>
          <w:sz w:val="32"/>
          <w:szCs w:val="32"/>
        </w:rPr>
        <w:t>Section 1</w:t>
      </w:r>
      <w:r w:rsidRPr="00995B8F">
        <w:rPr>
          <w:rFonts w:ascii="Times New Roman" w:hAnsi="Times New Roman"/>
          <w:color w:val="000000"/>
          <w:sz w:val="32"/>
          <w:szCs w:val="32"/>
        </w:rPr>
        <w:t xml:space="preserve">. Membership of LAHN shall be inclusive of Liberians and non-Liberians. </w:t>
      </w:r>
    </w:p>
    <w:p w14:paraId="5E43E35B"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D760DA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There shall be two (2) classes of membership in this corporation consisting of: </w:t>
      </w:r>
    </w:p>
    <w:p w14:paraId="64F763BD"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1BA2500"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A)</w:t>
      </w:r>
      <w:r w:rsidRPr="00995B8F">
        <w:rPr>
          <w:rFonts w:ascii="Times New Roman" w:hAnsi="Times New Roman"/>
          <w:b/>
          <w:bCs/>
          <w:color w:val="000000"/>
          <w:sz w:val="32"/>
          <w:szCs w:val="32"/>
        </w:rPr>
        <w:t xml:space="preserve"> Class A (Full Membership) </w:t>
      </w:r>
    </w:p>
    <w:p w14:paraId="5D2A3495"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7303231" w14:textId="38FFEDF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All members under this class shall have the exclusive rights, obligations, and privileges to contest for any elected office </w:t>
      </w:r>
      <w:proofErr w:type="gramStart"/>
      <w:r w:rsidRPr="00995B8F">
        <w:rPr>
          <w:rFonts w:ascii="Times New Roman" w:hAnsi="Times New Roman"/>
          <w:color w:val="000000"/>
          <w:sz w:val="32"/>
          <w:szCs w:val="32"/>
        </w:rPr>
        <w:t>provided that</w:t>
      </w:r>
      <w:proofErr w:type="gramEnd"/>
      <w:r w:rsidRPr="00995B8F">
        <w:rPr>
          <w:rFonts w:ascii="Times New Roman" w:hAnsi="Times New Roman"/>
          <w:color w:val="000000"/>
          <w:sz w:val="32"/>
          <w:szCs w:val="32"/>
        </w:rPr>
        <w:t xml:space="preserve"> he/she lives within the geographic boundaries of the organization (Hamilton, Niagara region, and cities up to Brampton); and </w:t>
      </w:r>
    </w:p>
    <w:p w14:paraId="4F024828"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02F0911" w14:textId="21AE5BAE" w:rsidR="00995B8F" w:rsidRPr="00AF3EAD"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B) </w:t>
      </w:r>
      <w:r w:rsidRPr="00995B8F">
        <w:rPr>
          <w:rFonts w:ascii="Times New Roman" w:hAnsi="Times New Roman"/>
          <w:b/>
          <w:bCs/>
          <w:color w:val="000000"/>
          <w:sz w:val="32"/>
          <w:szCs w:val="32"/>
        </w:rPr>
        <w:t xml:space="preserve">Class B (Affiliate Membership) </w:t>
      </w:r>
    </w:p>
    <w:p w14:paraId="177BB116" w14:textId="5BBA360E"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lastRenderedPageBreak/>
        <w:t xml:space="preserve">A class B membership is given to anyone who is of non-Liberian </w:t>
      </w:r>
      <w:r w:rsidR="002076D8">
        <w:rPr>
          <w:rFonts w:ascii="Times New Roman" w:hAnsi="Times New Roman"/>
          <w:color w:val="000000"/>
          <w:sz w:val="32"/>
          <w:szCs w:val="32"/>
        </w:rPr>
        <w:t>descent</w:t>
      </w:r>
      <w:r w:rsidRPr="00995B8F">
        <w:rPr>
          <w:rFonts w:ascii="Times New Roman" w:hAnsi="Times New Roman"/>
          <w:color w:val="000000"/>
          <w:sz w:val="32"/>
          <w:szCs w:val="32"/>
        </w:rPr>
        <w:t xml:space="preserve">. It shall be granted to individuals and organizations that support the objectives, </w:t>
      </w:r>
      <w:r w:rsidR="00FB058D" w:rsidRPr="00995B8F">
        <w:rPr>
          <w:rFonts w:ascii="Times New Roman" w:hAnsi="Times New Roman"/>
          <w:color w:val="000000"/>
          <w:sz w:val="32"/>
          <w:szCs w:val="32"/>
        </w:rPr>
        <w:t>programs,</w:t>
      </w:r>
      <w:r w:rsidRPr="00995B8F">
        <w:rPr>
          <w:rFonts w:ascii="Times New Roman" w:hAnsi="Times New Roman"/>
          <w:color w:val="000000"/>
          <w:sz w:val="32"/>
          <w:szCs w:val="32"/>
        </w:rPr>
        <w:t xml:space="preserve"> and activities of the association. All associate members can witness/or supervise the voting activities but are not eligible to vote or run for office. </w:t>
      </w:r>
    </w:p>
    <w:p w14:paraId="7F455FA5"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3734829"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b/>
          <w:bCs/>
          <w:color w:val="000000"/>
          <w:sz w:val="32"/>
          <w:szCs w:val="32"/>
        </w:rPr>
        <w:t xml:space="preserve">Section 2 </w:t>
      </w:r>
    </w:p>
    <w:p w14:paraId="18A4134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9836D97" w14:textId="0F1EE894"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 Any registered and </w:t>
      </w:r>
      <w:r w:rsidR="002076D8">
        <w:rPr>
          <w:rFonts w:ascii="Times New Roman" w:hAnsi="Times New Roman"/>
          <w:color w:val="000000"/>
          <w:sz w:val="32"/>
          <w:szCs w:val="32"/>
        </w:rPr>
        <w:t>dues-paying</w:t>
      </w:r>
      <w:r w:rsidRPr="00995B8F">
        <w:rPr>
          <w:rFonts w:ascii="Times New Roman" w:hAnsi="Times New Roman"/>
          <w:color w:val="000000"/>
          <w:sz w:val="32"/>
          <w:szCs w:val="32"/>
        </w:rPr>
        <w:t xml:space="preserve"> member who </w:t>
      </w:r>
      <w:r w:rsidR="002076D8">
        <w:rPr>
          <w:rFonts w:ascii="Times New Roman" w:hAnsi="Times New Roman"/>
          <w:color w:val="000000"/>
          <w:sz w:val="32"/>
          <w:szCs w:val="32"/>
        </w:rPr>
        <w:t>has</w:t>
      </w:r>
      <w:r w:rsidRPr="00995B8F">
        <w:rPr>
          <w:rFonts w:ascii="Times New Roman" w:hAnsi="Times New Roman"/>
          <w:color w:val="000000"/>
          <w:sz w:val="32"/>
          <w:szCs w:val="32"/>
        </w:rPr>
        <w:t xml:space="preserve"> resided for a year or more in article ii, section 1, (a) is qualified to run for office; and, </w:t>
      </w:r>
    </w:p>
    <w:p w14:paraId="721036E8"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7317688D" w14:textId="461FA7AF"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b) Membership shall be </w:t>
      </w:r>
      <w:r w:rsidR="00FB058D" w:rsidRPr="00995B8F">
        <w:rPr>
          <w:rFonts w:ascii="Times New Roman" w:hAnsi="Times New Roman"/>
          <w:color w:val="000000"/>
          <w:sz w:val="32"/>
          <w:szCs w:val="32"/>
        </w:rPr>
        <w:t>voluntary,</w:t>
      </w:r>
      <w:r w:rsidRPr="00995B8F">
        <w:rPr>
          <w:rFonts w:ascii="Times New Roman" w:hAnsi="Times New Roman"/>
          <w:color w:val="000000"/>
          <w:sz w:val="32"/>
          <w:szCs w:val="32"/>
        </w:rPr>
        <w:t xml:space="preserve"> and withdrawal of membership shall also be voluntary unless otherwise determined by the organization. </w:t>
      </w:r>
    </w:p>
    <w:p w14:paraId="6412D63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41B1ED74"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b/>
          <w:bCs/>
          <w:color w:val="000000"/>
          <w:sz w:val="32"/>
          <w:szCs w:val="32"/>
        </w:rPr>
        <w:t>Section 3.</w:t>
      </w:r>
      <w:r w:rsidRPr="00995B8F">
        <w:rPr>
          <w:rFonts w:ascii="Times New Roman" w:hAnsi="Times New Roman"/>
          <w:color w:val="000000"/>
          <w:sz w:val="32"/>
          <w:szCs w:val="32"/>
        </w:rPr>
        <w:t xml:space="preserve"> </w:t>
      </w:r>
      <w:r w:rsidRPr="00995B8F">
        <w:rPr>
          <w:rFonts w:ascii="Times New Roman" w:hAnsi="Times New Roman"/>
          <w:b/>
          <w:bCs/>
          <w:color w:val="000000"/>
          <w:sz w:val="32"/>
          <w:szCs w:val="32"/>
        </w:rPr>
        <w:t xml:space="preserve">FEES and DUES </w:t>
      </w:r>
    </w:p>
    <w:p w14:paraId="61EF485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3B628B6" w14:textId="6DB7D3DD"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 All members shall be duly registered and must pay monthly or yearly dues and charges as may be from time to time to be </w:t>
      </w:r>
      <w:r w:rsidR="00603EF2" w:rsidRPr="00995B8F">
        <w:rPr>
          <w:rFonts w:ascii="Times New Roman" w:hAnsi="Times New Roman"/>
          <w:color w:val="000000"/>
          <w:sz w:val="32"/>
          <w:szCs w:val="32"/>
        </w:rPr>
        <w:t>active.</w:t>
      </w:r>
      <w:r w:rsidRPr="00995B8F">
        <w:rPr>
          <w:rFonts w:ascii="Times New Roman" w:hAnsi="Times New Roman"/>
          <w:color w:val="000000"/>
          <w:sz w:val="32"/>
          <w:szCs w:val="32"/>
        </w:rPr>
        <w:t xml:space="preserve"> </w:t>
      </w:r>
    </w:p>
    <w:p w14:paraId="6E44AD6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5BBE0A3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b) There shall be two (2) categories of age-grouping for the payment of dues, and they are: </w:t>
      </w:r>
    </w:p>
    <w:p w14:paraId="249B7F55"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7C70AA0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i/>
          <w:iCs/>
          <w:color w:val="000000"/>
          <w:sz w:val="32"/>
          <w:szCs w:val="32"/>
          <w:u w:val="single"/>
        </w:rPr>
        <w:t>AGES 18- above</w:t>
      </w:r>
      <w:r w:rsidRPr="00995B8F">
        <w:rPr>
          <w:rFonts w:ascii="Times New Roman" w:hAnsi="Times New Roman"/>
          <w:i/>
          <w:iCs/>
          <w:color w:val="000000"/>
          <w:sz w:val="32"/>
          <w:szCs w:val="32"/>
        </w:rPr>
        <w:t xml:space="preserve">                        </w:t>
      </w:r>
      <w:r w:rsidRPr="00995B8F">
        <w:rPr>
          <w:rFonts w:ascii="Times New Roman" w:hAnsi="Times New Roman"/>
          <w:i/>
          <w:iCs/>
          <w:color w:val="000000"/>
          <w:sz w:val="32"/>
          <w:szCs w:val="32"/>
          <w:u w:val="single"/>
        </w:rPr>
        <w:t>EXCOS</w:t>
      </w:r>
      <w:r w:rsidRPr="00995B8F">
        <w:rPr>
          <w:rFonts w:ascii="Times New Roman" w:hAnsi="Times New Roman"/>
          <w:i/>
          <w:iCs/>
          <w:color w:val="000000"/>
          <w:sz w:val="32"/>
          <w:szCs w:val="32"/>
        </w:rPr>
        <w:t xml:space="preserve"> </w:t>
      </w:r>
    </w:p>
    <w:p w14:paraId="0938D48C" w14:textId="77777777" w:rsidR="00995B8F" w:rsidRPr="00995B8F" w:rsidRDefault="00995B8F" w:rsidP="00995B8F">
      <w:pPr>
        <w:rPr>
          <w:rFonts w:ascii="Times New Roman" w:hAnsi="Times New Roman"/>
          <w:color w:val="000000"/>
          <w:sz w:val="32"/>
          <w:szCs w:val="32"/>
        </w:rPr>
      </w:pPr>
      <w:r w:rsidRPr="00995B8F">
        <w:rPr>
          <w:rFonts w:ascii="Times New Roman" w:hAnsi="Times New Roman"/>
          <w:color w:val="000000"/>
          <w:sz w:val="32"/>
          <w:szCs w:val="32"/>
        </w:rPr>
        <w:t>$ 15.00 monthly                    $25.00 monthly</w:t>
      </w:r>
    </w:p>
    <w:p w14:paraId="643EC344" w14:textId="77777777" w:rsidR="00995B8F" w:rsidRPr="00995B8F" w:rsidRDefault="00995B8F" w:rsidP="00995B8F">
      <w:pPr>
        <w:rPr>
          <w:rFonts w:ascii="Times New Roman" w:hAnsi="Times New Roman"/>
          <w:color w:val="000000"/>
          <w:sz w:val="32"/>
          <w:szCs w:val="32"/>
        </w:rPr>
      </w:pPr>
    </w:p>
    <w:p w14:paraId="56D601AF" w14:textId="38FC9A0E"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c) No individual shall hold more than one position or </w:t>
      </w:r>
      <w:r w:rsidR="00FB058D" w:rsidRPr="00995B8F">
        <w:rPr>
          <w:rFonts w:ascii="Times New Roman" w:hAnsi="Times New Roman"/>
          <w:color w:val="000000"/>
          <w:sz w:val="32"/>
          <w:szCs w:val="32"/>
        </w:rPr>
        <w:t>membership:</w:t>
      </w:r>
      <w:r w:rsidRPr="00995B8F">
        <w:rPr>
          <w:rFonts w:ascii="Times New Roman" w:hAnsi="Times New Roman"/>
          <w:color w:val="000000"/>
          <w:sz w:val="32"/>
          <w:szCs w:val="32"/>
        </w:rPr>
        <w:t xml:space="preserve"> and, </w:t>
      </w:r>
    </w:p>
    <w:p w14:paraId="6B0B8BAF"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4FAB51B" w14:textId="4743E448"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d) All members present at a meeting or election may have the right to vote </w:t>
      </w:r>
      <w:r w:rsidR="00FB058D" w:rsidRPr="00995B8F">
        <w:rPr>
          <w:rFonts w:ascii="Times New Roman" w:hAnsi="Times New Roman"/>
          <w:color w:val="000000"/>
          <w:sz w:val="32"/>
          <w:szCs w:val="32"/>
        </w:rPr>
        <w:t>if</w:t>
      </w:r>
      <w:r w:rsidRPr="00995B8F">
        <w:rPr>
          <w:rFonts w:ascii="Times New Roman" w:hAnsi="Times New Roman"/>
          <w:color w:val="000000"/>
          <w:sz w:val="32"/>
          <w:szCs w:val="32"/>
        </w:rPr>
        <w:t xml:space="preserve"> he or she is in sound financial standing with </w:t>
      </w:r>
      <w:r w:rsidR="00FB058D" w:rsidRPr="00995B8F">
        <w:rPr>
          <w:rFonts w:ascii="Times New Roman" w:hAnsi="Times New Roman"/>
          <w:color w:val="000000"/>
          <w:sz w:val="32"/>
          <w:szCs w:val="32"/>
        </w:rPr>
        <w:t>LICOHN.</w:t>
      </w:r>
      <w:r w:rsidRPr="00995B8F">
        <w:rPr>
          <w:rFonts w:ascii="Times New Roman" w:hAnsi="Times New Roman"/>
          <w:color w:val="000000"/>
          <w:sz w:val="32"/>
          <w:szCs w:val="32"/>
        </w:rPr>
        <w:t xml:space="preserve"> </w:t>
      </w:r>
    </w:p>
    <w:p w14:paraId="1102A274"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D1F0738"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4. </w:t>
      </w:r>
      <w:r w:rsidRPr="00995B8F">
        <w:rPr>
          <w:rFonts w:ascii="Times New Roman" w:hAnsi="Times New Roman"/>
          <w:b/>
          <w:bCs/>
          <w:color w:val="000000"/>
          <w:sz w:val="32"/>
          <w:szCs w:val="32"/>
        </w:rPr>
        <w:t xml:space="preserve">TERMINATION and REINSTATEMENT of MEMBERSHIP </w:t>
      </w:r>
    </w:p>
    <w:p w14:paraId="1A64C956"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78CA17D" w14:textId="596A6F51"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lastRenderedPageBreak/>
        <w:t xml:space="preserve">a) Causes of termination. The membership of a member shall be terminated upon </w:t>
      </w:r>
      <w:r w:rsidR="002076D8">
        <w:rPr>
          <w:rFonts w:ascii="Times New Roman" w:hAnsi="Times New Roman"/>
          <w:color w:val="000000"/>
          <w:sz w:val="32"/>
          <w:szCs w:val="32"/>
        </w:rPr>
        <w:t xml:space="preserve">the </w:t>
      </w:r>
      <w:r w:rsidRPr="00995B8F">
        <w:rPr>
          <w:rFonts w:ascii="Times New Roman" w:hAnsi="Times New Roman"/>
          <w:color w:val="000000"/>
          <w:sz w:val="32"/>
          <w:szCs w:val="32"/>
        </w:rPr>
        <w:t>occurrence of any of the following events:</w:t>
      </w:r>
    </w:p>
    <w:p w14:paraId="591C098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 </w:t>
      </w:r>
    </w:p>
    <w:p w14:paraId="23A781ED" w14:textId="14F24551"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roofErr w:type="spellStart"/>
      <w:r w:rsidRPr="00995B8F">
        <w:rPr>
          <w:rFonts w:ascii="Times New Roman" w:hAnsi="Times New Roman"/>
          <w:color w:val="000000"/>
          <w:sz w:val="32"/>
          <w:szCs w:val="32"/>
        </w:rPr>
        <w:t>i</w:t>
      </w:r>
      <w:proofErr w:type="spellEnd"/>
      <w:r w:rsidRPr="00995B8F">
        <w:rPr>
          <w:rFonts w:ascii="Times New Roman" w:hAnsi="Times New Roman"/>
          <w:color w:val="000000"/>
          <w:sz w:val="32"/>
          <w:szCs w:val="32"/>
        </w:rPr>
        <w:t xml:space="preserve">.  The resignation of a </w:t>
      </w:r>
      <w:r w:rsidR="00603EF2" w:rsidRPr="00995B8F">
        <w:rPr>
          <w:rFonts w:ascii="Times New Roman" w:hAnsi="Times New Roman"/>
          <w:color w:val="000000"/>
          <w:sz w:val="32"/>
          <w:szCs w:val="32"/>
        </w:rPr>
        <w:t>member.</w:t>
      </w:r>
      <w:r w:rsidRPr="00995B8F">
        <w:rPr>
          <w:rFonts w:ascii="Times New Roman" w:hAnsi="Times New Roman"/>
          <w:color w:val="000000"/>
          <w:sz w:val="32"/>
          <w:szCs w:val="32"/>
        </w:rPr>
        <w:t xml:space="preserve"> </w:t>
      </w:r>
    </w:p>
    <w:p w14:paraId="6C3025C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E273F55" w14:textId="6187459E"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ii.  Non-payment of dues by a member or officer shall be considered equivalent to a resignation</w:t>
      </w:r>
      <w:r w:rsidR="002076D8">
        <w:rPr>
          <w:rFonts w:ascii="Times New Roman" w:hAnsi="Times New Roman"/>
          <w:color w:val="000000"/>
          <w:sz w:val="32"/>
          <w:szCs w:val="32"/>
        </w:rPr>
        <w:t>,</w:t>
      </w:r>
      <w:r w:rsidRPr="00995B8F">
        <w:rPr>
          <w:rFonts w:ascii="Times New Roman" w:hAnsi="Times New Roman"/>
          <w:color w:val="000000"/>
          <w:sz w:val="32"/>
          <w:szCs w:val="32"/>
        </w:rPr>
        <w:t xml:space="preserve"> </w:t>
      </w:r>
      <w:r w:rsidR="00AF3EAD" w:rsidRPr="00995B8F">
        <w:rPr>
          <w:rFonts w:ascii="Times New Roman" w:hAnsi="Times New Roman"/>
          <w:color w:val="000000"/>
          <w:sz w:val="32"/>
          <w:szCs w:val="32"/>
        </w:rPr>
        <w:t>i.e.,</w:t>
      </w:r>
      <w:r w:rsidRPr="00995B8F">
        <w:rPr>
          <w:rFonts w:ascii="Times New Roman" w:hAnsi="Times New Roman"/>
          <w:color w:val="000000"/>
          <w:sz w:val="32"/>
          <w:szCs w:val="32"/>
        </w:rPr>
        <w:t xml:space="preserve"> the name will be dropped from the membership rolls unless extenuating circumstances are given or </w:t>
      </w:r>
      <w:r w:rsidR="00AF3EAD" w:rsidRPr="00995B8F">
        <w:rPr>
          <w:rFonts w:ascii="Times New Roman" w:hAnsi="Times New Roman"/>
          <w:color w:val="000000"/>
          <w:sz w:val="32"/>
          <w:szCs w:val="32"/>
        </w:rPr>
        <w:t>known.</w:t>
      </w:r>
      <w:r w:rsidRPr="00995B8F">
        <w:rPr>
          <w:rFonts w:ascii="Times New Roman" w:hAnsi="Times New Roman"/>
          <w:color w:val="000000"/>
          <w:sz w:val="32"/>
          <w:szCs w:val="32"/>
        </w:rPr>
        <w:t xml:space="preserve"> </w:t>
      </w:r>
    </w:p>
    <w:p w14:paraId="12B55E26"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52E9891B"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iii.  All rights of membership ceases upon a member's death; and, </w:t>
      </w:r>
    </w:p>
    <w:p w14:paraId="643DBE94"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FC51194"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iv.  No member may transfer a membership. </w:t>
      </w:r>
    </w:p>
    <w:p w14:paraId="36401E2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54D096C7"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4. </w:t>
      </w:r>
      <w:r w:rsidRPr="00995B8F">
        <w:rPr>
          <w:rFonts w:ascii="Times New Roman" w:hAnsi="Times New Roman"/>
          <w:b/>
          <w:bCs/>
          <w:color w:val="000000"/>
          <w:sz w:val="32"/>
          <w:szCs w:val="32"/>
        </w:rPr>
        <w:t xml:space="preserve">REINSTATEMENT of MEMBERSHIP </w:t>
      </w:r>
    </w:p>
    <w:p w14:paraId="6135325F"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50DA5DC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In the event any member drops out or is expelled from the society for a period of one year or more and wishes to rejoin, he may rejoin the organization. At the discretion of the two-thirds (2/3) of a full membership's Conference or Annual meeting, full former membership rights and privileges may be reinstated. No cancellations or refund of dues shall be paid if a member resigns before the close of his membership </w:t>
      </w:r>
      <w:proofErr w:type="gramStart"/>
      <w:r w:rsidRPr="00995B8F">
        <w:rPr>
          <w:rFonts w:ascii="Times New Roman" w:hAnsi="Times New Roman"/>
          <w:color w:val="000000"/>
          <w:sz w:val="32"/>
          <w:szCs w:val="32"/>
        </w:rPr>
        <w:t>year</w:t>
      </w:r>
      <w:proofErr w:type="gramEnd"/>
      <w:r w:rsidRPr="00995B8F">
        <w:rPr>
          <w:rFonts w:ascii="Times New Roman" w:hAnsi="Times New Roman"/>
          <w:color w:val="000000"/>
          <w:sz w:val="32"/>
          <w:szCs w:val="32"/>
        </w:rPr>
        <w:t xml:space="preserve"> </w:t>
      </w:r>
    </w:p>
    <w:p w14:paraId="644D3B8A"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1F21493"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ARTICLE III </w:t>
      </w:r>
    </w:p>
    <w:p w14:paraId="3F0BED0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4791AE31"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1. </w:t>
      </w:r>
      <w:r w:rsidRPr="00995B8F">
        <w:rPr>
          <w:rFonts w:ascii="Times New Roman" w:hAnsi="Times New Roman"/>
          <w:b/>
          <w:bCs/>
          <w:color w:val="000000"/>
          <w:sz w:val="32"/>
          <w:szCs w:val="32"/>
        </w:rPr>
        <w:t xml:space="preserve">MEETINGS of MEMBERS </w:t>
      </w:r>
    </w:p>
    <w:p w14:paraId="3AD46D8F"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27BE60A" w14:textId="190085BC"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 The sessions of the membership shall be held at any place within the cities of Hamilton and Niagara region; unless in the absence of any such designation, members' meetings shall be held at the principal office of the </w:t>
      </w:r>
      <w:r w:rsidR="00603EF2" w:rsidRPr="00995B8F">
        <w:rPr>
          <w:rFonts w:ascii="Times New Roman" w:hAnsi="Times New Roman"/>
          <w:color w:val="000000"/>
          <w:sz w:val="32"/>
          <w:szCs w:val="32"/>
        </w:rPr>
        <w:t>organization.</w:t>
      </w:r>
      <w:r w:rsidRPr="00995B8F">
        <w:rPr>
          <w:rFonts w:ascii="Times New Roman" w:hAnsi="Times New Roman"/>
          <w:color w:val="000000"/>
          <w:sz w:val="32"/>
          <w:szCs w:val="32"/>
        </w:rPr>
        <w:t xml:space="preserve"> </w:t>
      </w:r>
    </w:p>
    <w:p w14:paraId="6634AE00"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E0421D4" w14:textId="48F34AE3"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b) There shall be a general monthly meeting on the last Sunday of each </w:t>
      </w:r>
      <w:r w:rsidR="00603EF2" w:rsidRPr="00995B8F">
        <w:rPr>
          <w:rFonts w:ascii="Times New Roman" w:hAnsi="Times New Roman"/>
          <w:color w:val="000000"/>
          <w:sz w:val="32"/>
          <w:szCs w:val="32"/>
        </w:rPr>
        <w:t>month.</w:t>
      </w:r>
      <w:r w:rsidRPr="00995B8F">
        <w:rPr>
          <w:rFonts w:ascii="Times New Roman" w:hAnsi="Times New Roman"/>
          <w:color w:val="000000"/>
          <w:sz w:val="32"/>
          <w:szCs w:val="32"/>
        </w:rPr>
        <w:t xml:space="preserve"> </w:t>
      </w:r>
    </w:p>
    <w:p w14:paraId="4F9274B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409575BD" w14:textId="0EB7E27B" w:rsidR="00995B8F" w:rsidRPr="00995B8F" w:rsidRDefault="00995B8F" w:rsidP="00995B8F">
      <w:pPr>
        <w:rPr>
          <w:rFonts w:ascii="Times New Roman" w:hAnsi="Times New Roman"/>
          <w:color w:val="000000"/>
          <w:sz w:val="32"/>
          <w:szCs w:val="32"/>
        </w:rPr>
      </w:pPr>
      <w:r w:rsidRPr="00995B8F">
        <w:rPr>
          <w:rFonts w:ascii="Times New Roman" w:hAnsi="Times New Roman"/>
          <w:color w:val="000000"/>
          <w:sz w:val="32"/>
          <w:szCs w:val="32"/>
        </w:rPr>
        <w:lastRenderedPageBreak/>
        <w:t xml:space="preserve">c) The organization, at the end of LAHN's financial year, shall have an annual conference for the executive officials to give a full account of financial records or </w:t>
      </w:r>
      <w:r w:rsidR="002076D8">
        <w:rPr>
          <w:rFonts w:ascii="Times New Roman" w:hAnsi="Times New Roman"/>
          <w:color w:val="000000"/>
          <w:sz w:val="32"/>
          <w:szCs w:val="32"/>
        </w:rPr>
        <w:t>audits</w:t>
      </w:r>
      <w:r w:rsidRPr="00995B8F">
        <w:rPr>
          <w:rFonts w:ascii="Times New Roman" w:hAnsi="Times New Roman"/>
          <w:color w:val="000000"/>
          <w:sz w:val="32"/>
          <w:szCs w:val="32"/>
        </w:rPr>
        <w:t xml:space="preserve"> and other reports of LAHN's standings over the year in review and,</w:t>
      </w:r>
    </w:p>
    <w:p w14:paraId="40D2AFE6"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d) A special or emergency meeting of the members for any lawful purpose may be called at any time by any of the following: </w:t>
      </w:r>
    </w:p>
    <w:p w14:paraId="6DB2D508"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0A382E1" w14:textId="093073BB"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roofErr w:type="spellStart"/>
      <w:r w:rsidRPr="00995B8F">
        <w:rPr>
          <w:rFonts w:ascii="Times New Roman" w:hAnsi="Times New Roman"/>
          <w:color w:val="000000"/>
          <w:sz w:val="32"/>
          <w:szCs w:val="32"/>
        </w:rPr>
        <w:t>i</w:t>
      </w:r>
      <w:proofErr w:type="spellEnd"/>
      <w:r w:rsidRPr="00995B8F">
        <w:rPr>
          <w:rFonts w:ascii="Times New Roman" w:hAnsi="Times New Roman"/>
          <w:color w:val="000000"/>
          <w:sz w:val="32"/>
          <w:szCs w:val="32"/>
        </w:rPr>
        <w:t xml:space="preserve">. The Board of </w:t>
      </w:r>
      <w:r w:rsidR="00603EF2" w:rsidRPr="00995B8F">
        <w:rPr>
          <w:rFonts w:ascii="Times New Roman" w:hAnsi="Times New Roman"/>
          <w:color w:val="000000"/>
          <w:sz w:val="32"/>
          <w:szCs w:val="32"/>
        </w:rPr>
        <w:t>Directors.</w:t>
      </w:r>
      <w:r w:rsidRPr="00995B8F">
        <w:rPr>
          <w:rFonts w:ascii="Times New Roman" w:hAnsi="Times New Roman"/>
          <w:color w:val="000000"/>
          <w:sz w:val="32"/>
          <w:szCs w:val="32"/>
        </w:rPr>
        <w:t xml:space="preserve"> </w:t>
      </w:r>
    </w:p>
    <w:p w14:paraId="1BE0A5AB"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14403FE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ii. The President; or, </w:t>
      </w:r>
    </w:p>
    <w:p w14:paraId="7FDF66E6"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87B8B0A"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iii. Twenty-five percent (25%) or more of the membership. </w:t>
      </w:r>
    </w:p>
    <w:p w14:paraId="7691DC1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54B4656C"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2. </w:t>
      </w:r>
      <w:r w:rsidRPr="00995B8F">
        <w:rPr>
          <w:rFonts w:ascii="Times New Roman" w:hAnsi="Times New Roman"/>
          <w:b/>
          <w:bCs/>
          <w:color w:val="000000"/>
          <w:sz w:val="32"/>
          <w:szCs w:val="32"/>
        </w:rPr>
        <w:t xml:space="preserve">Notice of Members' meetings </w:t>
      </w:r>
    </w:p>
    <w:p w14:paraId="27A3B3C8"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4E34C770"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a) All notices of meetings shall be sent, or otherwise given not less than seven (7) days unless it is an emergency meeting; and,</w:t>
      </w:r>
    </w:p>
    <w:p w14:paraId="59D3EDFA"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 </w:t>
      </w:r>
    </w:p>
    <w:p w14:paraId="325D64F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b) Notice of any meeting of members shall be given by the following means: </w:t>
      </w:r>
    </w:p>
    <w:p w14:paraId="43F63237"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56F13874" w14:textId="08401DA2"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roofErr w:type="spellStart"/>
      <w:r w:rsidRPr="00995B8F">
        <w:rPr>
          <w:rFonts w:ascii="Times New Roman" w:hAnsi="Times New Roman"/>
          <w:color w:val="000000"/>
          <w:sz w:val="32"/>
          <w:szCs w:val="32"/>
        </w:rPr>
        <w:t>i</w:t>
      </w:r>
      <w:proofErr w:type="spellEnd"/>
      <w:r w:rsidRPr="00995B8F">
        <w:rPr>
          <w:rFonts w:ascii="Times New Roman" w:hAnsi="Times New Roman"/>
          <w:color w:val="000000"/>
          <w:sz w:val="32"/>
          <w:szCs w:val="32"/>
        </w:rPr>
        <w:t>) in person</w:t>
      </w:r>
      <w:r w:rsidR="00603EF2">
        <w:rPr>
          <w:rFonts w:ascii="Times New Roman" w:hAnsi="Times New Roman"/>
          <w:color w:val="000000"/>
          <w:sz w:val="32"/>
          <w:szCs w:val="32"/>
        </w:rPr>
        <w:t>, i.e., by citation, by email, by mobile phone,</w:t>
      </w:r>
      <w:r w:rsidRPr="00995B8F">
        <w:rPr>
          <w:rFonts w:ascii="Times New Roman" w:hAnsi="Times New Roman"/>
          <w:color w:val="000000"/>
          <w:sz w:val="32"/>
          <w:szCs w:val="32"/>
        </w:rPr>
        <w:t xml:space="preserve"> </w:t>
      </w:r>
      <w:r w:rsidR="00603EF2" w:rsidRPr="00995B8F">
        <w:rPr>
          <w:rFonts w:ascii="Times New Roman" w:hAnsi="Times New Roman"/>
          <w:color w:val="000000"/>
          <w:sz w:val="32"/>
          <w:szCs w:val="32"/>
        </w:rPr>
        <w:t>i.e.,</w:t>
      </w:r>
      <w:r w:rsidRPr="00995B8F">
        <w:rPr>
          <w:rFonts w:ascii="Times New Roman" w:hAnsi="Times New Roman"/>
          <w:color w:val="000000"/>
          <w:sz w:val="32"/>
          <w:szCs w:val="32"/>
        </w:rPr>
        <w:t xml:space="preserve"> text message, or by written communication. </w:t>
      </w:r>
    </w:p>
    <w:p w14:paraId="7F0F9720"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1425906D"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3. </w:t>
      </w:r>
      <w:r w:rsidRPr="00995B8F">
        <w:rPr>
          <w:rFonts w:ascii="Times New Roman" w:hAnsi="Times New Roman"/>
          <w:b/>
          <w:bCs/>
          <w:color w:val="000000"/>
          <w:sz w:val="32"/>
          <w:szCs w:val="32"/>
        </w:rPr>
        <w:t xml:space="preserve">Absentee Voting </w:t>
      </w:r>
    </w:p>
    <w:p w14:paraId="00226B5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437D6005" w14:textId="24ABA2AA"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There shall be </w:t>
      </w:r>
      <w:r w:rsidR="00FB058D" w:rsidRPr="00995B8F">
        <w:rPr>
          <w:rFonts w:ascii="Times New Roman" w:hAnsi="Times New Roman"/>
          <w:color w:val="000000"/>
          <w:sz w:val="32"/>
          <w:szCs w:val="32"/>
        </w:rPr>
        <w:t>no</w:t>
      </w:r>
      <w:r w:rsidRPr="00995B8F">
        <w:rPr>
          <w:rFonts w:ascii="Times New Roman" w:hAnsi="Times New Roman"/>
          <w:color w:val="000000"/>
          <w:sz w:val="32"/>
          <w:szCs w:val="32"/>
        </w:rPr>
        <w:t xml:space="preserve"> absentee voting from time to time. </w:t>
      </w:r>
    </w:p>
    <w:p w14:paraId="3BD9711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1FD550D6"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4. </w:t>
      </w:r>
      <w:r w:rsidRPr="00995B8F">
        <w:rPr>
          <w:rFonts w:ascii="Times New Roman" w:hAnsi="Times New Roman"/>
          <w:b/>
          <w:bCs/>
          <w:color w:val="000000"/>
          <w:sz w:val="32"/>
          <w:szCs w:val="32"/>
        </w:rPr>
        <w:t xml:space="preserve">Quorum </w:t>
      </w:r>
    </w:p>
    <w:p w14:paraId="558AD96A"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4AC38FC6"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a) The quorum for a meeting shall be one-fourth (1/4) of the total voting members present, which may constitute a quorum for the transaction of business at a meeting of the members.</w:t>
      </w:r>
    </w:p>
    <w:p w14:paraId="4B6F77B8"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 </w:t>
      </w:r>
    </w:p>
    <w:p w14:paraId="0E50B10D"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lastRenderedPageBreak/>
        <w:t xml:space="preserve">Section 5. </w:t>
      </w:r>
      <w:r w:rsidRPr="00995B8F">
        <w:rPr>
          <w:rFonts w:ascii="Times New Roman" w:hAnsi="Times New Roman"/>
          <w:b/>
          <w:bCs/>
          <w:color w:val="000000"/>
          <w:sz w:val="32"/>
          <w:szCs w:val="32"/>
        </w:rPr>
        <w:t xml:space="preserve">Adjournment of Meeting </w:t>
      </w:r>
    </w:p>
    <w:p w14:paraId="48A50615"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7DE71C9B" w14:textId="69BCC428"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 Any membership meeting, annual conference, special or emergency meetings, </w:t>
      </w:r>
      <w:proofErr w:type="gramStart"/>
      <w:r w:rsidRPr="00995B8F">
        <w:rPr>
          <w:rFonts w:ascii="Times New Roman" w:hAnsi="Times New Roman"/>
          <w:color w:val="000000"/>
          <w:sz w:val="32"/>
          <w:szCs w:val="32"/>
        </w:rPr>
        <w:t>whether or not</w:t>
      </w:r>
      <w:proofErr w:type="gramEnd"/>
      <w:r w:rsidRPr="00995B8F">
        <w:rPr>
          <w:rFonts w:ascii="Times New Roman" w:hAnsi="Times New Roman"/>
          <w:color w:val="000000"/>
          <w:sz w:val="32"/>
          <w:szCs w:val="32"/>
        </w:rPr>
        <w:t xml:space="preserve"> a quorum is present, may be adjourned from time to time by the vote of the majority of the voting bodies represented at the </w:t>
      </w:r>
      <w:r w:rsidR="00603EF2" w:rsidRPr="00995B8F">
        <w:rPr>
          <w:rFonts w:ascii="Times New Roman" w:hAnsi="Times New Roman"/>
          <w:color w:val="000000"/>
          <w:sz w:val="32"/>
          <w:szCs w:val="32"/>
        </w:rPr>
        <w:t>meeting.</w:t>
      </w:r>
    </w:p>
    <w:p w14:paraId="2641635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 </w:t>
      </w:r>
    </w:p>
    <w:p w14:paraId="358DC6C5"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6. </w:t>
      </w:r>
      <w:r w:rsidRPr="00995B8F">
        <w:rPr>
          <w:rFonts w:ascii="Times New Roman" w:hAnsi="Times New Roman"/>
          <w:b/>
          <w:bCs/>
          <w:color w:val="000000"/>
          <w:sz w:val="32"/>
          <w:szCs w:val="32"/>
        </w:rPr>
        <w:t xml:space="preserve">Eligibility to </w:t>
      </w:r>
      <w:proofErr w:type="gramStart"/>
      <w:r w:rsidRPr="00995B8F">
        <w:rPr>
          <w:rFonts w:ascii="Times New Roman" w:hAnsi="Times New Roman"/>
          <w:b/>
          <w:bCs/>
          <w:color w:val="000000"/>
          <w:sz w:val="32"/>
          <w:szCs w:val="32"/>
        </w:rPr>
        <w:t>vote</w:t>
      </w:r>
      <w:proofErr w:type="gramEnd"/>
      <w:r w:rsidRPr="00995B8F">
        <w:rPr>
          <w:rFonts w:ascii="Times New Roman" w:hAnsi="Times New Roman"/>
          <w:b/>
          <w:bCs/>
          <w:color w:val="000000"/>
          <w:sz w:val="32"/>
          <w:szCs w:val="32"/>
        </w:rPr>
        <w:t xml:space="preserve"> </w:t>
      </w:r>
    </w:p>
    <w:p w14:paraId="1B0F4132"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344D589"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a) The members eligible to vote shall be those members defined in Article II, section 1, (a); section 2, (a) and must be age eighteen (18) years old; and,</w:t>
      </w:r>
    </w:p>
    <w:p w14:paraId="72C0AF59"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 </w:t>
      </w:r>
    </w:p>
    <w:p w14:paraId="6513ED94" w14:textId="77777777" w:rsidR="00995B8F" w:rsidRPr="00995B8F" w:rsidRDefault="00995B8F" w:rsidP="00995B8F">
      <w:pPr>
        <w:rPr>
          <w:rFonts w:ascii="Times New Roman" w:hAnsi="Times New Roman"/>
          <w:color w:val="000000"/>
          <w:sz w:val="32"/>
          <w:szCs w:val="32"/>
        </w:rPr>
      </w:pPr>
      <w:r w:rsidRPr="00995B8F">
        <w:rPr>
          <w:rFonts w:ascii="Times New Roman" w:hAnsi="Times New Roman"/>
          <w:color w:val="000000"/>
          <w:sz w:val="32"/>
          <w:szCs w:val="32"/>
        </w:rPr>
        <w:t>b) Manner of Voting. Voting may be done by voice, by hand counting, or by a secret ballot from time to time.</w:t>
      </w:r>
    </w:p>
    <w:p w14:paraId="488E3788" w14:textId="77777777" w:rsidR="00995B8F" w:rsidRPr="00995B8F" w:rsidRDefault="00995B8F" w:rsidP="00995B8F">
      <w:pPr>
        <w:pStyle w:val="Default"/>
        <w:rPr>
          <w:b/>
          <w:bCs/>
          <w:sz w:val="32"/>
          <w:szCs w:val="32"/>
        </w:rPr>
      </w:pPr>
      <w:r w:rsidRPr="00995B8F">
        <w:rPr>
          <w:b/>
          <w:bCs/>
          <w:sz w:val="32"/>
          <w:szCs w:val="32"/>
        </w:rPr>
        <w:t xml:space="preserve"> Article IV </w:t>
      </w:r>
    </w:p>
    <w:p w14:paraId="12F54469" w14:textId="77777777" w:rsidR="00995B8F" w:rsidRPr="00995B8F" w:rsidRDefault="00995B8F" w:rsidP="00995B8F">
      <w:pPr>
        <w:pStyle w:val="Default"/>
        <w:rPr>
          <w:sz w:val="32"/>
          <w:szCs w:val="32"/>
        </w:rPr>
      </w:pPr>
    </w:p>
    <w:p w14:paraId="664E281D"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b/>
          <w:bCs/>
          <w:color w:val="000000"/>
          <w:sz w:val="32"/>
          <w:szCs w:val="32"/>
        </w:rPr>
        <w:t xml:space="preserve">NUMBER and COMPOSITION BOARD of DIRECTORS </w:t>
      </w:r>
    </w:p>
    <w:p w14:paraId="5F65D4A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09CB927"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The board of directors of the organization shall consist of no fewer than three (3) and not greater than five (5) directors. </w:t>
      </w:r>
    </w:p>
    <w:p w14:paraId="7777F1D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4F86D6A5"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b/>
          <w:bCs/>
          <w:color w:val="000000"/>
          <w:sz w:val="32"/>
          <w:szCs w:val="32"/>
        </w:rPr>
        <w:t xml:space="preserve">Article V </w:t>
      </w:r>
    </w:p>
    <w:p w14:paraId="02E561AB"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4E09BE9"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b/>
          <w:bCs/>
          <w:color w:val="000000"/>
          <w:sz w:val="32"/>
          <w:szCs w:val="32"/>
        </w:rPr>
        <w:t xml:space="preserve">ELECTION of DIRECTORS </w:t>
      </w:r>
    </w:p>
    <w:p w14:paraId="27CA1BBB"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F969680"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Section 1. </w:t>
      </w:r>
      <w:r w:rsidRPr="00995B8F">
        <w:rPr>
          <w:rFonts w:ascii="Times New Roman" w:hAnsi="Times New Roman"/>
          <w:b/>
          <w:bCs/>
          <w:color w:val="000000"/>
          <w:sz w:val="32"/>
          <w:szCs w:val="32"/>
        </w:rPr>
        <w:t>ELECTION of DIRECTORS</w:t>
      </w:r>
      <w:r w:rsidRPr="00995B8F">
        <w:rPr>
          <w:rFonts w:ascii="Times New Roman" w:hAnsi="Times New Roman"/>
          <w:color w:val="000000"/>
          <w:sz w:val="32"/>
          <w:szCs w:val="32"/>
        </w:rPr>
        <w:t xml:space="preserve"> </w:t>
      </w:r>
    </w:p>
    <w:p w14:paraId="1F185D8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4C7EFC4" w14:textId="5E03E69E"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 Nominating Committee. The President shall appoint a committee from the membership to select qualified candidates for nomination to the Board of Directors at least three (3) months before the date of any election of </w:t>
      </w:r>
      <w:r w:rsidR="00603EF2" w:rsidRPr="00995B8F">
        <w:rPr>
          <w:rFonts w:ascii="Times New Roman" w:hAnsi="Times New Roman"/>
          <w:color w:val="000000"/>
          <w:sz w:val="32"/>
          <w:szCs w:val="32"/>
        </w:rPr>
        <w:t>directors.</w:t>
      </w:r>
      <w:r w:rsidRPr="00995B8F">
        <w:rPr>
          <w:rFonts w:ascii="Times New Roman" w:hAnsi="Times New Roman"/>
          <w:color w:val="000000"/>
          <w:sz w:val="32"/>
          <w:szCs w:val="32"/>
        </w:rPr>
        <w:t xml:space="preserve"> </w:t>
      </w:r>
    </w:p>
    <w:p w14:paraId="0545D3C6"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2DA14CA" w14:textId="31D4D938"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lastRenderedPageBreak/>
        <w:t xml:space="preserve">b) The nominating committee shall not include any person who is serving as </w:t>
      </w:r>
      <w:r w:rsidR="00AF3EAD">
        <w:rPr>
          <w:rFonts w:ascii="Times New Roman" w:hAnsi="Times New Roman"/>
          <w:color w:val="000000"/>
          <w:sz w:val="32"/>
          <w:szCs w:val="32"/>
        </w:rPr>
        <w:t xml:space="preserve">an </w:t>
      </w:r>
      <w:r w:rsidRPr="00995B8F">
        <w:rPr>
          <w:rFonts w:ascii="Times New Roman" w:hAnsi="Times New Roman"/>
          <w:color w:val="000000"/>
          <w:sz w:val="32"/>
          <w:szCs w:val="32"/>
        </w:rPr>
        <w:t xml:space="preserve">officer or </w:t>
      </w:r>
      <w:r w:rsidR="00603EF2" w:rsidRPr="00995B8F">
        <w:rPr>
          <w:rFonts w:ascii="Times New Roman" w:hAnsi="Times New Roman"/>
          <w:color w:val="000000"/>
          <w:sz w:val="32"/>
          <w:szCs w:val="32"/>
        </w:rPr>
        <w:t>director.</w:t>
      </w:r>
      <w:r w:rsidRPr="00995B8F">
        <w:rPr>
          <w:rFonts w:ascii="Times New Roman" w:hAnsi="Times New Roman"/>
          <w:color w:val="000000"/>
          <w:sz w:val="32"/>
          <w:szCs w:val="32"/>
        </w:rPr>
        <w:t xml:space="preserve"> </w:t>
      </w:r>
    </w:p>
    <w:p w14:paraId="635C7C9F"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E25C789" w14:textId="40CF0C3A"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c) The nominating committee shall make its report at least forty (40) days before the date of election</w:t>
      </w:r>
      <w:r w:rsidR="002076D8">
        <w:rPr>
          <w:rFonts w:ascii="Times New Roman" w:hAnsi="Times New Roman"/>
          <w:color w:val="000000"/>
          <w:sz w:val="32"/>
          <w:szCs w:val="32"/>
        </w:rPr>
        <w:t>,</w:t>
      </w:r>
      <w:r w:rsidRPr="00995B8F">
        <w:rPr>
          <w:rFonts w:ascii="Times New Roman" w:hAnsi="Times New Roman"/>
          <w:color w:val="000000"/>
          <w:sz w:val="32"/>
          <w:szCs w:val="32"/>
        </w:rPr>
        <w:t xml:space="preserve"> and the General Secretary shall forward </w:t>
      </w:r>
      <w:r w:rsidR="002076D8">
        <w:rPr>
          <w:rFonts w:ascii="Times New Roman" w:hAnsi="Times New Roman"/>
          <w:color w:val="000000"/>
          <w:sz w:val="32"/>
          <w:szCs w:val="32"/>
        </w:rPr>
        <w:t xml:space="preserve">it </w:t>
      </w:r>
      <w:r w:rsidRPr="00995B8F">
        <w:rPr>
          <w:rFonts w:ascii="Times New Roman" w:hAnsi="Times New Roman"/>
          <w:color w:val="000000"/>
          <w:sz w:val="32"/>
          <w:szCs w:val="32"/>
        </w:rPr>
        <w:t xml:space="preserve">to each member, with the notice of meeting </w:t>
      </w:r>
      <w:r w:rsidR="00603EF2" w:rsidRPr="00995B8F">
        <w:rPr>
          <w:rFonts w:ascii="Times New Roman" w:hAnsi="Times New Roman"/>
          <w:color w:val="000000"/>
          <w:sz w:val="32"/>
          <w:szCs w:val="32"/>
        </w:rPr>
        <w:t>required.</w:t>
      </w:r>
      <w:r w:rsidRPr="00995B8F">
        <w:rPr>
          <w:rFonts w:ascii="Times New Roman" w:hAnsi="Times New Roman"/>
          <w:color w:val="000000"/>
          <w:sz w:val="32"/>
          <w:szCs w:val="32"/>
        </w:rPr>
        <w:t xml:space="preserve"> </w:t>
      </w:r>
    </w:p>
    <w:p w14:paraId="3A64C290"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4688E873"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d) If there is a meeting to elect directors, then every voting member present at a meeting may place names in the nomination; and, </w:t>
      </w:r>
    </w:p>
    <w:p w14:paraId="0D4A7153"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7BEA460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e) Candidates receiving the highest votes shall be elected as directors. </w:t>
      </w:r>
    </w:p>
    <w:p w14:paraId="658E7D2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664E504"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b/>
          <w:bCs/>
          <w:color w:val="000000"/>
          <w:sz w:val="32"/>
          <w:szCs w:val="32"/>
        </w:rPr>
        <w:t xml:space="preserve">Article VI </w:t>
      </w:r>
    </w:p>
    <w:p w14:paraId="07B290BD"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86764AB" w14:textId="77777777" w:rsidR="00995B8F" w:rsidRPr="00995B8F" w:rsidRDefault="00995B8F" w:rsidP="00995B8F">
      <w:pPr>
        <w:autoSpaceDE w:val="0"/>
        <w:autoSpaceDN w:val="0"/>
        <w:adjustRightInd w:val="0"/>
        <w:spacing w:after="0" w:line="240" w:lineRule="auto"/>
        <w:rPr>
          <w:rFonts w:ascii="Times New Roman" w:hAnsi="Times New Roman"/>
          <w:i/>
          <w:iCs/>
          <w:color w:val="000000"/>
          <w:sz w:val="32"/>
          <w:szCs w:val="32"/>
        </w:rPr>
      </w:pPr>
      <w:r w:rsidRPr="00995B8F">
        <w:rPr>
          <w:rFonts w:ascii="Times New Roman" w:hAnsi="Times New Roman"/>
          <w:i/>
          <w:iCs/>
          <w:color w:val="000000"/>
          <w:sz w:val="32"/>
          <w:szCs w:val="32"/>
        </w:rPr>
        <w:t xml:space="preserve">DIRECTORS </w:t>
      </w:r>
    </w:p>
    <w:p w14:paraId="618DF54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1E084425"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1. </w:t>
      </w:r>
      <w:r w:rsidRPr="00995B8F">
        <w:rPr>
          <w:rFonts w:ascii="Times New Roman" w:hAnsi="Times New Roman"/>
          <w:b/>
          <w:bCs/>
          <w:color w:val="000000"/>
          <w:sz w:val="32"/>
          <w:szCs w:val="32"/>
        </w:rPr>
        <w:t xml:space="preserve">Powers of the directors </w:t>
      </w:r>
    </w:p>
    <w:p w14:paraId="3E2B099F"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4911B42" w14:textId="54AF440D" w:rsidR="00995B8F" w:rsidRPr="00995B8F" w:rsidRDefault="00995B8F" w:rsidP="00995B8F">
      <w:pPr>
        <w:rPr>
          <w:rFonts w:ascii="Times New Roman" w:hAnsi="Times New Roman"/>
          <w:color w:val="000000"/>
          <w:sz w:val="32"/>
          <w:szCs w:val="32"/>
        </w:rPr>
      </w:pPr>
      <w:r w:rsidRPr="00995B8F">
        <w:rPr>
          <w:rFonts w:ascii="Times New Roman" w:hAnsi="Times New Roman"/>
          <w:color w:val="000000"/>
          <w:sz w:val="32"/>
          <w:szCs w:val="32"/>
        </w:rPr>
        <w:t>a) General corporate powers. Subject to the provisions of the Federation of Canada Not-For-Profit Corporation law and any limitation in by the Articles of Incorporation and these bylaws relating to action required to be proved by the members, the business and affairs of the corporation shall be managed</w:t>
      </w:r>
      <w:r w:rsidR="002076D8">
        <w:rPr>
          <w:rFonts w:ascii="Times New Roman" w:hAnsi="Times New Roman"/>
          <w:color w:val="000000"/>
          <w:sz w:val="32"/>
          <w:szCs w:val="32"/>
        </w:rPr>
        <w:t>,</w:t>
      </w:r>
      <w:r w:rsidRPr="00995B8F">
        <w:rPr>
          <w:rFonts w:ascii="Times New Roman" w:hAnsi="Times New Roman"/>
          <w:color w:val="000000"/>
          <w:sz w:val="32"/>
          <w:szCs w:val="32"/>
        </w:rPr>
        <w:t xml:space="preserve"> and all corporate powers shall be exercised by, or under the direction of the board of </w:t>
      </w:r>
      <w:r w:rsidR="00603EF2" w:rsidRPr="00995B8F">
        <w:rPr>
          <w:rFonts w:ascii="Times New Roman" w:hAnsi="Times New Roman"/>
          <w:color w:val="000000"/>
          <w:sz w:val="32"/>
          <w:szCs w:val="32"/>
        </w:rPr>
        <w:t>directors.</w:t>
      </w:r>
    </w:p>
    <w:p w14:paraId="3DCF7FA1"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2. </w:t>
      </w:r>
      <w:r w:rsidRPr="00995B8F">
        <w:rPr>
          <w:rFonts w:ascii="Times New Roman" w:hAnsi="Times New Roman"/>
          <w:b/>
          <w:bCs/>
          <w:color w:val="000000"/>
          <w:sz w:val="32"/>
          <w:szCs w:val="32"/>
        </w:rPr>
        <w:t xml:space="preserve">Election, Removal, and Term of Office of Directors </w:t>
      </w:r>
    </w:p>
    <w:p w14:paraId="5C60165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D469D36" w14:textId="42B46DCD"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 There shall be </w:t>
      </w:r>
      <w:r w:rsidR="002076D8">
        <w:rPr>
          <w:rFonts w:ascii="Times New Roman" w:hAnsi="Times New Roman"/>
          <w:color w:val="000000"/>
          <w:sz w:val="32"/>
          <w:szCs w:val="32"/>
        </w:rPr>
        <w:t xml:space="preserve">an </w:t>
      </w:r>
      <w:r w:rsidRPr="00995B8F">
        <w:rPr>
          <w:rFonts w:ascii="Times New Roman" w:hAnsi="Times New Roman"/>
          <w:color w:val="000000"/>
          <w:sz w:val="32"/>
          <w:szCs w:val="32"/>
        </w:rPr>
        <w:t xml:space="preserve">election or appointment of a board of director (s) at the first annual meeting or conference in the fiscal year of </w:t>
      </w:r>
      <w:r w:rsidR="00603EF2" w:rsidRPr="00995B8F">
        <w:rPr>
          <w:rFonts w:ascii="Times New Roman" w:hAnsi="Times New Roman"/>
          <w:color w:val="000000"/>
          <w:sz w:val="32"/>
          <w:szCs w:val="32"/>
        </w:rPr>
        <w:t>LAHN.</w:t>
      </w:r>
      <w:r w:rsidRPr="00995B8F">
        <w:rPr>
          <w:rFonts w:ascii="Times New Roman" w:hAnsi="Times New Roman"/>
          <w:color w:val="000000"/>
          <w:sz w:val="32"/>
          <w:szCs w:val="32"/>
        </w:rPr>
        <w:t xml:space="preserve"> </w:t>
      </w:r>
    </w:p>
    <w:p w14:paraId="490A1FFF"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47A4B63" w14:textId="5828D454"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b) All members of the board of directors shall hold office for two (2) years, and there is no term limitation to serve on the </w:t>
      </w:r>
      <w:r w:rsidR="00603EF2" w:rsidRPr="00995B8F">
        <w:rPr>
          <w:rFonts w:ascii="Times New Roman" w:hAnsi="Times New Roman"/>
          <w:color w:val="000000"/>
          <w:sz w:val="32"/>
          <w:szCs w:val="32"/>
        </w:rPr>
        <w:t>board.</w:t>
      </w:r>
      <w:r w:rsidRPr="00995B8F">
        <w:rPr>
          <w:rFonts w:ascii="Times New Roman" w:hAnsi="Times New Roman"/>
          <w:color w:val="000000"/>
          <w:sz w:val="32"/>
          <w:szCs w:val="32"/>
        </w:rPr>
        <w:t xml:space="preserve"> </w:t>
      </w:r>
    </w:p>
    <w:p w14:paraId="02AACEF7"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DD27D78" w14:textId="453999D2"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lastRenderedPageBreak/>
        <w:t xml:space="preserve">c) If it is not the case that an annual conference is held at the end of the fiscal year, then the board members are to remain in office until </w:t>
      </w:r>
      <w:r w:rsidR="00603EF2" w:rsidRPr="00995B8F">
        <w:rPr>
          <w:rFonts w:ascii="Times New Roman" w:hAnsi="Times New Roman"/>
          <w:color w:val="000000"/>
          <w:sz w:val="32"/>
          <w:szCs w:val="32"/>
        </w:rPr>
        <w:t>otherwise.</w:t>
      </w:r>
      <w:r w:rsidRPr="00995B8F">
        <w:rPr>
          <w:rFonts w:ascii="Times New Roman" w:hAnsi="Times New Roman"/>
          <w:color w:val="000000"/>
          <w:sz w:val="32"/>
          <w:szCs w:val="32"/>
        </w:rPr>
        <w:t xml:space="preserve"> </w:t>
      </w:r>
    </w:p>
    <w:p w14:paraId="3F245716"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702DC686"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d) The membership of the corporation shall remove any board member with an absolute majority vote, under the condition that he/she is persona non grata to LAHN; and,</w:t>
      </w:r>
    </w:p>
    <w:p w14:paraId="2725F339"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 </w:t>
      </w:r>
    </w:p>
    <w:p w14:paraId="75F0A4F3"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e) Anyone who is an elected or appointed official(s) may be expelled from office for failing to attend two (2) consecutive board meetings without extenuating circumstances.</w:t>
      </w:r>
    </w:p>
    <w:p w14:paraId="2BF4F6EA"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 </w:t>
      </w:r>
    </w:p>
    <w:p w14:paraId="6FB13391"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3. </w:t>
      </w:r>
      <w:r w:rsidRPr="00995B8F">
        <w:rPr>
          <w:rFonts w:ascii="Times New Roman" w:hAnsi="Times New Roman"/>
          <w:b/>
          <w:bCs/>
          <w:color w:val="000000"/>
          <w:sz w:val="32"/>
          <w:szCs w:val="32"/>
        </w:rPr>
        <w:t xml:space="preserve">Vacancies </w:t>
      </w:r>
    </w:p>
    <w:p w14:paraId="7C14233B"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B987B75" w14:textId="0C9B306C"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 Any vacancy in the office of the Board of Directors may be filled only in the manner prescribed in </w:t>
      </w:r>
      <w:r w:rsidR="002076D8">
        <w:rPr>
          <w:rFonts w:ascii="Times New Roman" w:hAnsi="Times New Roman"/>
          <w:color w:val="000000"/>
          <w:sz w:val="32"/>
          <w:szCs w:val="32"/>
        </w:rPr>
        <w:t>Article</w:t>
      </w:r>
      <w:r w:rsidRPr="00995B8F">
        <w:rPr>
          <w:rFonts w:ascii="Times New Roman" w:hAnsi="Times New Roman"/>
          <w:color w:val="000000"/>
          <w:sz w:val="32"/>
          <w:szCs w:val="32"/>
        </w:rPr>
        <w:t xml:space="preserve"> viii, section 2, </w:t>
      </w:r>
    </w:p>
    <w:p w14:paraId="13C4F612"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620DDB8" w14:textId="070D7B32"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 and the vacancy may occur by disqualification, removal, death, </w:t>
      </w:r>
      <w:r w:rsidR="002076D8">
        <w:rPr>
          <w:rFonts w:ascii="Times New Roman" w:hAnsi="Times New Roman"/>
          <w:color w:val="000000"/>
          <w:sz w:val="32"/>
          <w:szCs w:val="32"/>
        </w:rPr>
        <w:t>or</w:t>
      </w:r>
      <w:r w:rsidRPr="00995B8F">
        <w:rPr>
          <w:rFonts w:ascii="Times New Roman" w:hAnsi="Times New Roman"/>
          <w:color w:val="000000"/>
          <w:sz w:val="32"/>
          <w:szCs w:val="32"/>
        </w:rPr>
        <w:t xml:space="preserve"> resignation. </w:t>
      </w:r>
    </w:p>
    <w:p w14:paraId="35E692C4"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9994882"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4. </w:t>
      </w:r>
      <w:r w:rsidRPr="00995B8F">
        <w:rPr>
          <w:rFonts w:ascii="Times New Roman" w:hAnsi="Times New Roman"/>
          <w:b/>
          <w:bCs/>
          <w:color w:val="000000"/>
          <w:sz w:val="32"/>
          <w:szCs w:val="32"/>
        </w:rPr>
        <w:t xml:space="preserve">Place of Meeting </w:t>
      </w:r>
    </w:p>
    <w:p w14:paraId="387FA53A"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13F28188" w14:textId="175479D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 The director's meetings shall be held at any location within the political geography of the </w:t>
      </w:r>
      <w:r w:rsidR="00603EF2" w:rsidRPr="00995B8F">
        <w:rPr>
          <w:rFonts w:ascii="Times New Roman" w:hAnsi="Times New Roman"/>
          <w:color w:val="000000"/>
          <w:sz w:val="32"/>
          <w:szCs w:val="32"/>
        </w:rPr>
        <w:t>organization.</w:t>
      </w:r>
      <w:r w:rsidRPr="00995B8F">
        <w:rPr>
          <w:rFonts w:ascii="Times New Roman" w:hAnsi="Times New Roman"/>
          <w:color w:val="000000"/>
          <w:sz w:val="32"/>
          <w:szCs w:val="32"/>
        </w:rPr>
        <w:t xml:space="preserve"> </w:t>
      </w:r>
    </w:p>
    <w:p w14:paraId="5960019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532AE19D" w14:textId="1D04BA0D"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b) Managers can choose to meet in </w:t>
      </w:r>
      <w:r w:rsidR="002076D8">
        <w:rPr>
          <w:rFonts w:ascii="Times New Roman" w:hAnsi="Times New Roman"/>
          <w:color w:val="000000"/>
          <w:sz w:val="32"/>
          <w:szCs w:val="32"/>
        </w:rPr>
        <w:t>person</w:t>
      </w:r>
      <w:r w:rsidRPr="00995B8F">
        <w:rPr>
          <w:rFonts w:ascii="Times New Roman" w:hAnsi="Times New Roman"/>
          <w:color w:val="000000"/>
          <w:sz w:val="32"/>
          <w:szCs w:val="32"/>
        </w:rPr>
        <w:t xml:space="preserve"> or do a teleconferencing, provided that the majority </w:t>
      </w:r>
      <w:r w:rsidR="00603EF2">
        <w:rPr>
          <w:rFonts w:ascii="Times New Roman" w:hAnsi="Times New Roman"/>
          <w:color w:val="000000"/>
          <w:sz w:val="32"/>
          <w:szCs w:val="32"/>
        </w:rPr>
        <w:t>agrees</w:t>
      </w:r>
      <w:r w:rsidR="00603EF2" w:rsidRPr="00995B8F">
        <w:rPr>
          <w:rFonts w:ascii="Times New Roman" w:hAnsi="Times New Roman"/>
          <w:color w:val="000000"/>
          <w:sz w:val="32"/>
          <w:szCs w:val="32"/>
        </w:rPr>
        <w:t>.</w:t>
      </w:r>
      <w:r w:rsidRPr="00995B8F">
        <w:rPr>
          <w:rFonts w:ascii="Times New Roman" w:hAnsi="Times New Roman"/>
          <w:color w:val="000000"/>
          <w:sz w:val="32"/>
          <w:szCs w:val="32"/>
        </w:rPr>
        <w:t xml:space="preserve"> </w:t>
      </w:r>
    </w:p>
    <w:p w14:paraId="2F1E2E5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3E54F99"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c) The President of LAHN at any board meeting shall serve as the secretary to the board meeting; and, </w:t>
      </w:r>
    </w:p>
    <w:p w14:paraId="7F2B61B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E4FBD96" w14:textId="77777777" w:rsidR="00995B8F" w:rsidRPr="00995B8F" w:rsidRDefault="00995B8F" w:rsidP="00995B8F">
      <w:pPr>
        <w:rPr>
          <w:rFonts w:ascii="Times New Roman" w:hAnsi="Times New Roman"/>
          <w:color w:val="000000"/>
          <w:sz w:val="32"/>
          <w:szCs w:val="32"/>
        </w:rPr>
      </w:pPr>
      <w:r w:rsidRPr="00995B8F">
        <w:rPr>
          <w:rFonts w:ascii="Times New Roman" w:hAnsi="Times New Roman"/>
          <w:color w:val="000000"/>
          <w:sz w:val="32"/>
          <w:szCs w:val="32"/>
        </w:rPr>
        <w:t>d) All directors have equal vote and rights.</w:t>
      </w:r>
    </w:p>
    <w:p w14:paraId="29044356" w14:textId="77777777" w:rsidR="00603EF2" w:rsidRDefault="00603EF2" w:rsidP="00995B8F">
      <w:pPr>
        <w:autoSpaceDE w:val="0"/>
        <w:autoSpaceDN w:val="0"/>
        <w:adjustRightInd w:val="0"/>
        <w:spacing w:after="0" w:line="240" w:lineRule="auto"/>
        <w:rPr>
          <w:rFonts w:ascii="Times New Roman" w:hAnsi="Times New Roman"/>
          <w:b/>
          <w:bCs/>
          <w:color w:val="000000"/>
          <w:sz w:val="32"/>
          <w:szCs w:val="32"/>
        </w:rPr>
      </w:pPr>
    </w:p>
    <w:p w14:paraId="004F9CCD" w14:textId="239812BC" w:rsidR="00995B8F" w:rsidRPr="00603EF2"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b/>
          <w:bCs/>
          <w:color w:val="000000"/>
          <w:sz w:val="32"/>
          <w:szCs w:val="32"/>
        </w:rPr>
        <w:t xml:space="preserve">ARTICLE VII </w:t>
      </w:r>
    </w:p>
    <w:p w14:paraId="093F151B"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lastRenderedPageBreak/>
        <w:t xml:space="preserve">Section 1. </w:t>
      </w:r>
      <w:r w:rsidRPr="00995B8F">
        <w:rPr>
          <w:rFonts w:ascii="Times New Roman" w:hAnsi="Times New Roman"/>
          <w:b/>
          <w:bCs/>
          <w:color w:val="000000"/>
          <w:sz w:val="32"/>
          <w:szCs w:val="32"/>
        </w:rPr>
        <w:t xml:space="preserve">The Composition of Officials </w:t>
      </w:r>
    </w:p>
    <w:p w14:paraId="54195BDD"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BE61832"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 The executive council shall be comprised of the following: </w:t>
      </w:r>
    </w:p>
    <w:p w14:paraId="753B2EC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7A7F3307" w14:textId="32C76055"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proofErr w:type="spellStart"/>
      <w:r w:rsidRPr="00995B8F">
        <w:rPr>
          <w:rFonts w:ascii="Times New Roman" w:hAnsi="Times New Roman"/>
          <w:color w:val="000000"/>
          <w:sz w:val="32"/>
          <w:szCs w:val="32"/>
        </w:rPr>
        <w:t>i</w:t>
      </w:r>
      <w:proofErr w:type="spellEnd"/>
      <w:r w:rsidRPr="00995B8F">
        <w:rPr>
          <w:rFonts w:ascii="Times New Roman" w:hAnsi="Times New Roman"/>
          <w:b/>
          <w:bCs/>
          <w:color w:val="000000"/>
          <w:sz w:val="32"/>
          <w:szCs w:val="32"/>
        </w:rPr>
        <w:t xml:space="preserve">. The President; ii. The Vice President; iii. The General Secretary; iv. The Financial Secretary; v. The Treasure vi. The </w:t>
      </w:r>
      <w:r w:rsidR="00603EF2">
        <w:rPr>
          <w:rFonts w:ascii="Times New Roman" w:hAnsi="Times New Roman"/>
          <w:b/>
          <w:bCs/>
          <w:color w:val="000000"/>
          <w:sz w:val="32"/>
          <w:szCs w:val="32"/>
        </w:rPr>
        <w:t>Public</w:t>
      </w:r>
      <w:r w:rsidRPr="00995B8F">
        <w:rPr>
          <w:rFonts w:ascii="Times New Roman" w:hAnsi="Times New Roman"/>
          <w:b/>
          <w:bCs/>
          <w:color w:val="000000"/>
          <w:sz w:val="32"/>
          <w:szCs w:val="32"/>
        </w:rPr>
        <w:t xml:space="preserve"> Relations Officer (PRO); vii. Social Director.</w:t>
      </w:r>
    </w:p>
    <w:p w14:paraId="7CD59B89"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b/>
          <w:bCs/>
          <w:color w:val="000000"/>
          <w:sz w:val="32"/>
          <w:szCs w:val="32"/>
        </w:rPr>
        <w:t xml:space="preserve"> </w:t>
      </w:r>
    </w:p>
    <w:p w14:paraId="29BCCAAF"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2. </w:t>
      </w:r>
      <w:r w:rsidRPr="00995B8F">
        <w:rPr>
          <w:rFonts w:ascii="Times New Roman" w:hAnsi="Times New Roman"/>
          <w:b/>
          <w:bCs/>
          <w:color w:val="000000"/>
          <w:sz w:val="32"/>
          <w:szCs w:val="32"/>
        </w:rPr>
        <w:t xml:space="preserve">The Election and Term of Officers </w:t>
      </w:r>
    </w:p>
    <w:p w14:paraId="4AB8756A"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17D352F"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 The officials of the corporation shall be elected at an annual meeting or conference as prescribed in article v, section 1, (c) or unless the board fixed another date and so notified the assembly, and, </w:t>
      </w:r>
    </w:p>
    <w:p w14:paraId="5B6DFF19"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5E056A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b) All Officials shall have four (4) years in office as a term, and there shall be no term limits for an officer. </w:t>
      </w:r>
    </w:p>
    <w:p w14:paraId="2A69D03D"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8668023"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3. </w:t>
      </w:r>
      <w:r w:rsidRPr="00995B8F">
        <w:rPr>
          <w:rFonts w:ascii="Times New Roman" w:hAnsi="Times New Roman"/>
          <w:b/>
          <w:bCs/>
          <w:color w:val="000000"/>
          <w:sz w:val="32"/>
          <w:szCs w:val="32"/>
        </w:rPr>
        <w:t xml:space="preserve">Removal and Resignation from Office </w:t>
      </w:r>
    </w:p>
    <w:p w14:paraId="4F4E9F99"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164D851B" w14:textId="6D620233"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 Any officer under a contract of employment or post may be removed with a cause such as Incapacitated, any criminal </w:t>
      </w:r>
      <w:r w:rsidR="002076D8">
        <w:rPr>
          <w:rFonts w:ascii="Times New Roman" w:hAnsi="Times New Roman"/>
          <w:color w:val="000000"/>
          <w:sz w:val="32"/>
          <w:szCs w:val="32"/>
        </w:rPr>
        <w:t>offence</w:t>
      </w:r>
      <w:r w:rsidRPr="00995B8F">
        <w:rPr>
          <w:rFonts w:ascii="Times New Roman" w:hAnsi="Times New Roman"/>
          <w:color w:val="000000"/>
          <w:sz w:val="32"/>
          <w:szCs w:val="32"/>
        </w:rPr>
        <w:t xml:space="preserve">, bribery, incompetence in office, </w:t>
      </w:r>
      <w:r w:rsidR="002076D8">
        <w:rPr>
          <w:rFonts w:ascii="Times New Roman" w:hAnsi="Times New Roman"/>
          <w:color w:val="000000"/>
          <w:sz w:val="32"/>
          <w:szCs w:val="32"/>
        </w:rPr>
        <w:t>or</w:t>
      </w:r>
      <w:r w:rsidRPr="00995B8F">
        <w:rPr>
          <w:rFonts w:ascii="Times New Roman" w:hAnsi="Times New Roman"/>
          <w:color w:val="000000"/>
          <w:sz w:val="32"/>
          <w:szCs w:val="32"/>
        </w:rPr>
        <w:t xml:space="preserve"> financial </w:t>
      </w:r>
      <w:r w:rsidR="00603EF2" w:rsidRPr="00995B8F">
        <w:rPr>
          <w:rFonts w:ascii="Times New Roman" w:hAnsi="Times New Roman"/>
          <w:color w:val="000000"/>
          <w:sz w:val="32"/>
          <w:szCs w:val="32"/>
        </w:rPr>
        <w:t>crime.</w:t>
      </w:r>
      <w:r w:rsidRPr="00995B8F">
        <w:rPr>
          <w:rFonts w:ascii="Times New Roman" w:hAnsi="Times New Roman"/>
          <w:color w:val="000000"/>
          <w:sz w:val="32"/>
          <w:szCs w:val="32"/>
        </w:rPr>
        <w:t xml:space="preserve"> </w:t>
      </w:r>
    </w:p>
    <w:p w14:paraId="36F80C17"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4F4996F" w14:textId="39718B84"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b) The vote to remove an Official is </w:t>
      </w:r>
      <w:r w:rsidR="002076D8">
        <w:rPr>
          <w:rFonts w:ascii="Times New Roman" w:hAnsi="Times New Roman"/>
          <w:color w:val="000000"/>
          <w:sz w:val="32"/>
          <w:szCs w:val="32"/>
        </w:rPr>
        <w:t>two-thirds</w:t>
      </w:r>
      <w:r w:rsidRPr="00995B8F">
        <w:rPr>
          <w:rFonts w:ascii="Times New Roman" w:hAnsi="Times New Roman"/>
          <w:color w:val="000000"/>
          <w:sz w:val="32"/>
          <w:szCs w:val="32"/>
        </w:rPr>
        <w:t xml:space="preserve"> (2/3) of </w:t>
      </w:r>
      <w:proofErr w:type="gramStart"/>
      <w:r w:rsidRPr="00995B8F">
        <w:rPr>
          <w:rFonts w:ascii="Times New Roman" w:hAnsi="Times New Roman"/>
          <w:color w:val="000000"/>
          <w:sz w:val="32"/>
          <w:szCs w:val="32"/>
        </w:rPr>
        <w:t>a majority of</w:t>
      </w:r>
      <w:proofErr w:type="gramEnd"/>
      <w:r w:rsidRPr="00995B8F">
        <w:rPr>
          <w:rFonts w:ascii="Times New Roman" w:hAnsi="Times New Roman"/>
          <w:color w:val="000000"/>
          <w:sz w:val="32"/>
          <w:szCs w:val="32"/>
        </w:rPr>
        <w:t xml:space="preserve"> the assembly of registered members present at a general or emergency </w:t>
      </w:r>
      <w:r w:rsidR="00603EF2" w:rsidRPr="00995B8F">
        <w:rPr>
          <w:rFonts w:ascii="Times New Roman" w:hAnsi="Times New Roman"/>
          <w:color w:val="000000"/>
          <w:sz w:val="32"/>
          <w:szCs w:val="32"/>
        </w:rPr>
        <w:t>meeting.</w:t>
      </w:r>
    </w:p>
    <w:p w14:paraId="16AF115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 </w:t>
      </w:r>
    </w:p>
    <w:p w14:paraId="553809AC" w14:textId="0E9D68DE"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c) Any officer may resign at any time he/she chooses to resign </w:t>
      </w:r>
      <w:r w:rsidR="00FB058D" w:rsidRPr="00995B8F">
        <w:rPr>
          <w:rFonts w:ascii="Times New Roman" w:hAnsi="Times New Roman"/>
          <w:color w:val="000000"/>
          <w:sz w:val="32"/>
          <w:szCs w:val="32"/>
        </w:rPr>
        <w:t>if</w:t>
      </w:r>
      <w:r w:rsidRPr="00995B8F">
        <w:rPr>
          <w:rFonts w:ascii="Times New Roman" w:hAnsi="Times New Roman"/>
          <w:color w:val="000000"/>
          <w:sz w:val="32"/>
          <w:szCs w:val="32"/>
        </w:rPr>
        <w:t xml:space="preserve"> he/she notified the organization by writing and upon the receipt of such communication, effectively</w:t>
      </w:r>
      <w:r w:rsidR="002076D8">
        <w:rPr>
          <w:rFonts w:ascii="Times New Roman" w:hAnsi="Times New Roman"/>
          <w:color w:val="000000"/>
          <w:sz w:val="32"/>
          <w:szCs w:val="32"/>
        </w:rPr>
        <w:t>,</w:t>
      </w:r>
      <w:r w:rsidRPr="00995B8F">
        <w:rPr>
          <w:rFonts w:ascii="Times New Roman" w:hAnsi="Times New Roman"/>
          <w:color w:val="000000"/>
          <w:sz w:val="32"/>
          <w:szCs w:val="32"/>
        </w:rPr>
        <w:t xml:space="preserve"> the individual will no longer be an officer; and, </w:t>
      </w:r>
    </w:p>
    <w:p w14:paraId="61D7DCA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4CAAE6B9" w14:textId="54022583"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d) Anyone who is an elected officer may be suspended from office for failing to attend two (2) consecutive general meetings without extenuating circumstances. </w:t>
      </w:r>
    </w:p>
    <w:p w14:paraId="79D955A7" w14:textId="6E5E1DA5"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lastRenderedPageBreak/>
        <w:t xml:space="preserve">Section 4. </w:t>
      </w:r>
      <w:r w:rsidRPr="00995B8F">
        <w:rPr>
          <w:rFonts w:ascii="Times New Roman" w:hAnsi="Times New Roman"/>
          <w:b/>
          <w:bCs/>
          <w:color w:val="000000"/>
          <w:sz w:val="32"/>
          <w:szCs w:val="32"/>
        </w:rPr>
        <w:t xml:space="preserve">Vacancies in Officers </w:t>
      </w:r>
    </w:p>
    <w:p w14:paraId="5EC369BB" w14:textId="77777777" w:rsidR="00AF3EAD" w:rsidRDefault="00AF3EAD" w:rsidP="00995B8F">
      <w:pPr>
        <w:rPr>
          <w:rFonts w:ascii="Times New Roman" w:hAnsi="Times New Roman"/>
          <w:color w:val="000000"/>
          <w:sz w:val="32"/>
          <w:szCs w:val="32"/>
        </w:rPr>
      </w:pPr>
    </w:p>
    <w:p w14:paraId="26F3CB96" w14:textId="66E448A2" w:rsidR="00995B8F" w:rsidRPr="00995B8F" w:rsidRDefault="00995B8F" w:rsidP="00995B8F">
      <w:pPr>
        <w:rPr>
          <w:rFonts w:ascii="Times New Roman" w:hAnsi="Times New Roman"/>
          <w:color w:val="000000"/>
          <w:sz w:val="32"/>
          <w:szCs w:val="32"/>
        </w:rPr>
      </w:pPr>
      <w:r w:rsidRPr="00995B8F">
        <w:rPr>
          <w:rFonts w:ascii="Times New Roman" w:hAnsi="Times New Roman"/>
          <w:color w:val="000000"/>
          <w:sz w:val="32"/>
          <w:szCs w:val="32"/>
        </w:rPr>
        <w:t>a) a vacancy may exist in any office because of death, disqualification, removal, resignation</w:t>
      </w:r>
      <w:r w:rsidR="002076D8">
        <w:rPr>
          <w:rFonts w:ascii="Times New Roman" w:hAnsi="Times New Roman"/>
          <w:color w:val="000000"/>
          <w:sz w:val="32"/>
          <w:szCs w:val="32"/>
        </w:rPr>
        <w:t>,</w:t>
      </w:r>
      <w:r w:rsidRPr="00995B8F">
        <w:rPr>
          <w:rFonts w:ascii="Times New Roman" w:hAnsi="Times New Roman"/>
          <w:color w:val="000000"/>
          <w:sz w:val="32"/>
          <w:szCs w:val="32"/>
        </w:rPr>
        <w:t xml:space="preserve"> or any other shall be filled only in the manner prescribed in </w:t>
      </w:r>
      <w:r w:rsidR="002076D8">
        <w:rPr>
          <w:rFonts w:ascii="Times New Roman" w:hAnsi="Times New Roman"/>
          <w:color w:val="000000"/>
          <w:sz w:val="32"/>
          <w:szCs w:val="32"/>
        </w:rPr>
        <w:t xml:space="preserve">the </w:t>
      </w:r>
      <w:r w:rsidRPr="00995B8F">
        <w:rPr>
          <w:rFonts w:ascii="Times New Roman" w:hAnsi="Times New Roman"/>
          <w:color w:val="000000"/>
          <w:sz w:val="32"/>
          <w:szCs w:val="32"/>
        </w:rPr>
        <w:t>article. vii, section 1, and,</w:t>
      </w:r>
    </w:p>
    <w:p w14:paraId="71D5FEE0" w14:textId="0EA859E3"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b) There shall be a by-election to </w:t>
      </w:r>
      <w:r w:rsidR="00104CF7" w:rsidRPr="00995B8F">
        <w:rPr>
          <w:rFonts w:ascii="Times New Roman" w:hAnsi="Times New Roman"/>
          <w:color w:val="000000"/>
          <w:sz w:val="32"/>
          <w:szCs w:val="32"/>
        </w:rPr>
        <w:t>fill</w:t>
      </w:r>
      <w:r w:rsidRPr="00995B8F">
        <w:rPr>
          <w:rFonts w:ascii="Times New Roman" w:hAnsi="Times New Roman"/>
          <w:color w:val="000000"/>
          <w:sz w:val="32"/>
          <w:szCs w:val="32"/>
        </w:rPr>
        <w:t xml:space="preserve"> a vacancy when such vacancy </w:t>
      </w:r>
      <w:r w:rsidR="002076D8">
        <w:rPr>
          <w:rFonts w:ascii="Times New Roman" w:hAnsi="Times New Roman"/>
          <w:color w:val="000000"/>
          <w:sz w:val="32"/>
          <w:szCs w:val="32"/>
        </w:rPr>
        <w:t>exists</w:t>
      </w:r>
      <w:r w:rsidRPr="00995B8F">
        <w:rPr>
          <w:rFonts w:ascii="Times New Roman" w:hAnsi="Times New Roman"/>
          <w:color w:val="000000"/>
          <w:sz w:val="32"/>
          <w:szCs w:val="32"/>
        </w:rPr>
        <w:t xml:space="preserve"> from time to time in LICOHN.</w:t>
      </w:r>
    </w:p>
    <w:p w14:paraId="399FB8D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 </w:t>
      </w:r>
    </w:p>
    <w:p w14:paraId="3F838F89"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b/>
          <w:bCs/>
          <w:color w:val="000000"/>
          <w:sz w:val="32"/>
          <w:szCs w:val="32"/>
        </w:rPr>
        <w:t xml:space="preserve">ARTICLE VIII </w:t>
      </w:r>
    </w:p>
    <w:p w14:paraId="35265CC7"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1BC20840"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1. </w:t>
      </w:r>
      <w:r w:rsidRPr="00995B8F">
        <w:rPr>
          <w:rFonts w:ascii="Times New Roman" w:hAnsi="Times New Roman"/>
          <w:b/>
          <w:bCs/>
          <w:color w:val="000000"/>
          <w:sz w:val="32"/>
          <w:szCs w:val="32"/>
        </w:rPr>
        <w:t xml:space="preserve">The Functions of the Executive Council </w:t>
      </w:r>
    </w:p>
    <w:p w14:paraId="7DC33D70"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4618E8C0"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a) The President Shall: </w:t>
      </w:r>
    </w:p>
    <w:p w14:paraId="44A5D95A"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990361A" w14:textId="6F7F3A5F" w:rsidR="00995B8F" w:rsidRPr="00995B8F" w:rsidRDefault="00995B8F" w:rsidP="00995B8F">
      <w:pPr>
        <w:autoSpaceDE w:val="0"/>
        <w:autoSpaceDN w:val="0"/>
        <w:adjustRightInd w:val="0"/>
        <w:spacing w:after="61" w:line="240" w:lineRule="auto"/>
        <w:rPr>
          <w:rFonts w:ascii="Times New Roman" w:hAnsi="Times New Roman"/>
          <w:color w:val="000000"/>
          <w:sz w:val="32"/>
          <w:szCs w:val="32"/>
        </w:rPr>
      </w:pPr>
      <w:r w:rsidRPr="00995B8F">
        <w:rPr>
          <w:rFonts w:ascii="Times New Roman" w:hAnsi="Times New Roman"/>
          <w:color w:val="000000"/>
          <w:sz w:val="32"/>
          <w:szCs w:val="32"/>
        </w:rPr>
        <w:t xml:space="preserve">I. Summon through the General Secretary a general and executive meeting of the organization as may from time to time be </w:t>
      </w:r>
      <w:r w:rsidR="00603EF2" w:rsidRPr="00995B8F">
        <w:rPr>
          <w:rFonts w:ascii="Times New Roman" w:hAnsi="Times New Roman"/>
          <w:color w:val="000000"/>
          <w:sz w:val="32"/>
          <w:szCs w:val="32"/>
        </w:rPr>
        <w:t>necessary.</w:t>
      </w:r>
      <w:r w:rsidRPr="00995B8F">
        <w:rPr>
          <w:rFonts w:ascii="Times New Roman" w:hAnsi="Times New Roman"/>
          <w:color w:val="000000"/>
          <w:sz w:val="32"/>
          <w:szCs w:val="32"/>
        </w:rPr>
        <w:t xml:space="preserve"> </w:t>
      </w:r>
    </w:p>
    <w:p w14:paraId="122EB6A2" w14:textId="77777777" w:rsidR="00AF3EAD" w:rsidRDefault="00AF3EAD" w:rsidP="00995B8F">
      <w:pPr>
        <w:autoSpaceDE w:val="0"/>
        <w:autoSpaceDN w:val="0"/>
        <w:adjustRightInd w:val="0"/>
        <w:spacing w:after="61" w:line="240" w:lineRule="auto"/>
        <w:rPr>
          <w:rFonts w:ascii="Times New Roman" w:hAnsi="Times New Roman"/>
          <w:color w:val="000000"/>
          <w:sz w:val="32"/>
          <w:szCs w:val="32"/>
        </w:rPr>
      </w:pPr>
    </w:p>
    <w:p w14:paraId="1C784635" w14:textId="39B7C1C0" w:rsidR="00995B8F" w:rsidRPr="00995B8F" w:rsidRDefault="00995B8F" w:rsidP="00995B8F">
      <w:pPr>
        <w:autoSpaceDE w:val="0"/>
        <w:autoSpaceDN w:val="0"/>
        <w:adjustRightInd w:val="0"/>
        <w:spacing w:after="61" w:line="240" w:lineRule="auto"/>
        <w:rPr>
          <w:rFonts w:ascii="Times New Roman" w:hAnsi="Times New Roman"/>
          <w:color w:val="000000"/>
          <w:sz w:val="32"/>
          <w:szCs w:val="32"/>
        </w:rPr>
      </w:pPr>
      <w:r w:rsidRPr="00995B8F">
        <w:rPr>
          <w:rFonts w:ascii="Times New Roman" w:hAnsi="Times New Roman"/>
          <w:color w:val="000000"/>
          <w:sz w:val="32"/>
          <w:szCs w:val="32"/>
        </w:rPr>
        <w:t xml:space="preserve">II. Preside over all general and administrative meetings of </w:t>
      </w:r>
      <w:r w:rsidR="00603EF2" w:rsidRPr="00995B8F">
        <w:rPr>
          <w:rFonts w:ascii="Times New Roman" w:hAnsi="Times New Roman"/>
          <w:color w:val="000000"/>
          <w:sz w:val="32"/>
          <w:szCs w:val="32"/>
        </w:rPr>
        <w:t>LAHN.</w:t>
      </w:r>
    </w:p>
    <w:p w14:paraId="01B4DFEF" w14:textId="77777777" w:rsidR="00AF3EAD" w:rsidRDefault="00AF3EAD" w:rsidP="00995B8F">
      <w:pPr>
        <w:autoSpaceDE w:val="0"/>
        <w:autoSpaceDN w:val="0"/>
        <w:adjustRightInd w:val="0"/>
        <w:spacing w:after="61" w:line="240" w:lineRule="auto"/>
        <w:rPr>
          <w:rFonts w:ascii="Times New Roman" w:hAnsi="Times New Roman"/>
          <w:color w:val="000000"/>
          <w:sz w:val="32"/>
          <w:szCs w:val="32"/>
        </w:rPr>
      </w:pPr>
    </w:p>
    <w:p w14:paraId="4D2A3306" w14:textId="2088BF90" w:rsidR="00995B8F" w:rsidRPr="00995B8F" w:rsidRDefault="00995B8F" w:rsidP="00995B8F">
      <w:pPr>
        <w:autoSpaceDE w:val="0"/>
        <w:autoSpaceDN w:val="0"/>
        <w:adjustRightInd w:val="0"/>
        <w:spacing w:after="61" w:line="240" w:lineRule="auto"/>
        <w:rPr>
          <w:rFonts w:ascii="Times New Roman" w:hAnsi="Times New Roman"/>
          <w:color w:val="000000"/>
          <w:sz w:val="32"/>
          <w:szCs w:val="32"/>
        </w:rPr>
      </w:pPr>
      <w:r w:rsidRPr="00995B8F">
        <w:rPr>
          <w:rFonts w:ascii="Times New Roman" w:hAnsi="Times New Roman"/>
          <w:color w:val="000000"/>
          <w:sz w:val="32"/>
          <w:szCs w:val="32"/>
        </w:rPr>
        <w:t xml:space="preserve">III. Authorize the classified correspondence of the </w:t>
      </w:r>
      <w:r w:rsidR="00603EF2" w:rsidRPr="00995B8F">
        <w:rPr>
          <w:rFonts w:ascii="Times New Roman" w:hAnsi="Times New Roman"/>
          <w:color w:val="000000"/>
          <w:sz w:val="32"/>
          <w:szCs w:val="32"/>
        </w:rPr>
        <w:t>organization.</w:t>
      </w:r>
      <w:r w:rsidRPr="00995B8F">
        <w:rPr>
          <w:rFonts w:ascii="Times New Roman" w:hAnsi="Times New Roman"/>
          <w:color w:val="000000"/>
          <w:sz w:val="32"/>
          <w:szCs w:val="32"/>
        </w:rPr>
        <w:t xml:space="preserve"> </w:t>
      </w:r>
    </w:p>
    <w:p w14:paraId="6EA8F5A5" w14:textId="77777777" w:rsidR="00AF3EAD" w:rsidRDefault="00AF3EAD" w:rsidP="00995B8F">
      <w:pPr>
        <w:autoSpaceDE w:val="0"/>
        <w:autoSpaceDN w:val="0"/>
        <w:adjustRightInd w:val="0"/>
        <w:spacing w:after="61" w:line="240" w:lineRule="auto"/>
        <w:rPr>
          <w:rFonts w:ascii="Times New Roman" w:hAnsi="Times New Roman"/>
          <w:color w:val="000000"/>
          <w:sz w:val="32"/>
          <w:szCs w:val="32"/>
        </w:rPr>
      </w:pPr>
    </w:p>
    <w:p w14:paraId="66F449DD" w14:textId="136960EE" w:rsidR="00995B8F" w:rsidRPr="00995B8F" w:rsidRDefault="00995B8F" w:rsidP="00995B8F">
      <w:pPr>
        <w:autoSpaceDE w:val="0"/>
        <w:autoSpaceDN w:val="0"/>
        <w:adjustRightInd w:val="0"/>
        <w:spacing w:after="61" w:line="240" w:lineRule="auto"/>
        <w:rPr>
          <w:rFonts w:ascii="Times New Roman" w:hAnsi="Times New Roman"/>
          <w:color w:val="000000"/>
          <w:sz w:val="32"/>
          <w:szCs w:val="32"/>
        </w:rPr>
      </w:pPr>
      <w:r w:rsidRPr="00995B8F">
        <w:rPr>
          <w:rFonts w:ascii="Times New Roman" w:hAnsi="Times New Roman"/>
          <w:color w:val="000000"/>
          <w:sz w:val="32"/>
          <w:szCs w:val="32"/>
        </w:rPr>
        <w:t xml:space="preserve">IV. Be responsible for the coordination of the activities of the other members of the executive </w:t>
      </w:r>
      <w:r w:rsidR="00603EF2" w:rsidRPr="00995B8F">
        <w:rPr>
          <w:rFonts w:ascii="Times New Roman" w:hAnsi="Times New Roman"/>
          <w:color w:val="000000"/>
          <w:sz w:val="32"/>
          <w:szCs w:val="32"/>
        </w:rPr>
        <w:t>council.</w:t>
      </w:r>
      <w:r w:rsidRPr="00995B8F">
        <w:rPr>
          <w:rFonts w:ascii="Times New Roman" w:hAnsi="Times New Roman"/>
          <w:color w:val="000000"/>
          <w:sz w:val="32"/>
          <w:szCs w:val="32"/>
        </w:rPr>
        <w:t xml:space="preserve"> </w:t>
      </w:r>
    </w:p>
    <w:p w14:paraId="7C3428E0" w14:textId="77777777" w:rsidR="00AF3EAD" w:rsidRDefault="00AF3EAD" w:rsidP="00995B8F">
      <w:pPr>
        <w:autoSpaceDE w:val="0"/>
        <w:autoSpaceDN w:val="0"/>
        <w:adjustRightInd w:val="0"/>
        <w:spacing w:after="61" w:line="240" w:lineRule="auto"/>
        <w:rPr>
          <w:rFonts w:ascii="Times New Roman" w:hAnsi="Times New Roman"/>
          <w:color w:val="000000"/>
          <w:sz w:val="32"/>
          <w:szCs w:val="32"/>
        </w:rPr>
      </w:pPr>
    </w:p>
    <w:p w14:paraId="44C29793" w14:textId="5549598C" w:rsidR="00995B8F" w:rsidRPr="00995B8F" w:rsidRDefault="00995B8F" w:rsidP="00995B8F">
      <w:pPr>
        <w:autoSpaceDE w:val="0"/>
        <w:autoSpaceDN w:val="0"/>
        <w:adjustRightInd w:val="0"/>
        <w:spacing w:after="61" w:line="240" w:lineRule="auto"/>
        <w:rPr>
          <w:rFonts w:ascii="Times New Roman" w:hAnsi="Times New Roman"/>
          <w:color w:val="000000"/>
          <w:sz w:val="32"/>
          <w:szCs w:val="32"/>
        </w:rPr>
      </w:pPr>
      <w:r w:rsidRPr="00995B8F">
        <w:rPr>
          <w:rFonts w:ascii="Times New Roman" w:hAnsi="Times New Roman"/>
          <w:color w:val="000000"/>
          <w:sz w:val="32"/>
          <w:szCs w:val="32"/>
        </w:rPr>
        <w:t xml:space="preserve">V. Carry out any other duties whose natures demand the attention of the President's </w:t>
      </w:r>
      <w:r w:rsidR="00603EF2" w:rsidRPr="00995B8F">
        <w:rPr>
          <w:rFonts w:ascii="Times New Roman" w:hAnsi="Times New Roman"/>
          <w:color w:val="000000"/>
          <w:sz w:val="32"/>
          <w:szCs w:val="32"/>
        </w:rPr>
        <w:t>status.</w:t>
      </w:r>
    </w:p>
    <w:p w14:paraId="44CCA08B" w14:textId="77777777" w:rsidR="00AF3EAD" w:rsidRDefault="00AF3EAD" w:rsidP="00995B8F">
      <w:pPr>
        <w:autoSpaceDE w:val="0"/>
        <w:autoSpaceDN w:val="0"/>
        <w:adjustRightInd w:val="0"/>
        <w:spacing w:after="61" w:line="240" w:lineRule="auto"/>
        <w:rPr>
          <w:rFonts w:ascii="Times New Roman" w:hAnsi="Times New Roman"/>
          <w:color w:val="000000"/>
          <w:sz w:val="32"/>
          <w:szCs w:val="32"/>
        </w:rPr>
      </w:pPr>
    </w:p>
    <w:p w14:paraId="783DB8A4" w14:textId="7F04D767" w:rsidR="00995B8F" w:rsidRPr="00995B8F" w:rsidRDefault="00995B8F" w:rsidP="00995B8F">
      <w:pPr>
        <w:autoSpaceDE w:val="0"/>
        <w:autoSpaceDN w:val="0"/>
        <w:adjustRightInd w:val="0"/>
        <w:spacing w:after="61" w:line="240" w:lineRule="auto"/>
        <w:rPr>
          <w:rFonts w:ascii="Times New Roman" w:hAnsi="Times New Roman"/>
          <w:color w:val="000000"/>
          <w:sz w:val="32"/>
          <w:szCs w:val="32"/>
        </w:rPr>
      </w:pPr>
      <w:r w:rsidRPr="00995B8F">
        <w:rPr>
          <w:rFonts w:ascii="Times New Roman" w:hAnsi="Times New Roman"/>
          <w:color w:val="000000"/>
          <w:sz w:val="32"/>
          <w:szCs w:val="32"/>
        </w:rPr>
        <w:t xml:space="preserve">VI. Has the power to implement disciplinary action at meetings and against any erring member (s) of the Association as may be recommended by the Council of Elders and Disciplinary </w:t>
      </w:r>
      <w:r w:rsidR="00603EF2" w:rsidRPr="00995B8F">
        <w:rPr>
          <w:rFonts w:ascii="Times New Roman" w:hAnsi="Times New Roman"/>
          <w:color w:val="000000"/>
          <w:sz w:val="32"/>
          <w:szCs w:val="32"/>
        </w:rPr>
        <w:t>Committee.</w:t>
      </w:r>
      <w:r w:rsidRPr="00995B8F">
        <w:rPr>
          <w:rFonts w:ascii="Times New Roman" w:hAnsi="Times New Roman"/>
          <w:color w:val="000000"/>
          <w:sz w:val="32"/>
          <w:szCs w:val="32"/>
        </w:rPr>
        <w:t xml:space="preserve"> </w:t>
      </w:r>
    </w:p>
    <w:p w14:paraId="6B3E9E92" w14:textId="77777777" w:rsidR="00AF3EAD" w:rsidRDefault="00AF3EAD" w:rsidP="00995B8F">
      <w:pPr>
        <w:autoSpaceDE w:val="0"/>
        <w:autoSpaceDN w:val="0"/>
        <w:adjustRightInd w:val="0"/>
        <w:spacing w:after="61" w:line="240" w:lineRule="auto"/>
        <w:rPr>
          <w:rFonts w:ascii="Times New Roman" w:hAnsi="Times New Roman"/>
          <w:color w:val="000000"/>
          <w:sz w:val="32"/>
          <w:szCs w:val="32"/>
        </w:rPr>
      </w:pPr>
    </w:p>
    <w:p w14:paraId="710F9446" w14:textId="75F69965" w:rsidR="00AF3EAD" w:rsidRDefault="00995B8F" w:rsidP="00995B8F">
      <w:pPr>
        <w:autoSpaceDE w:val="0"/>
        <w:autoSpaceDN w:val="0"/>
        <w:adjustRightInd w:val="0"/>
        <w:spacing w:after="61" w:line="240" w:lineRule="auto"/>
        <w:rPr>
          <w:rFonts w:ascii="Times New Roman" w:hAnsi="Times New Roman"/>
          <w:color w:val="000000"/>
          <w:sz w:val="32"/>
          <w:szCs w:val="32"/>
        </w:rPr>
      </w:pPr>
      <w:r w:rsidRPr="00995B8F">
        <w:rPr>
          <w:rFonts w:ascii="Times New Roman" w:hAnsi="Times New Roman"/>
          <w:color w:val="000000"/>
          <w:sz w:val="32"/>
          <w:szCs w:val="32"/>
        </w:rPr>
        <w:t xml:space="preserve">VII. Has the power to appoint </w:t>
      </w:r>
      <w:r w:rsidR="00603EF2">
        <w:rPr>
          <w:rFonts w:ascii="Times New Roman" w:hAnsi="Times New Roman"/>
          <w:color w:val="000000"/>
          <w:sz w:val="32"/>
          <w:szCs w:val="32"/>
        </w:rPr>
        <w:t xml:space="preserve">a </w:t>
      </w:r>
      <w:r w:rsidR="00603EF2" w:rsidRPr="00995B8F">
        <w:rPr>
          <w:rFonts w:ascii="Times New Roman" w:hAnsi="Times New Roman"/>
          <w:color w:val="000000"/>
          <w:sz w:val="32"/>
          <w:szCs w:val="32"/>
        </w:rPr>
        <w:t>committee.</w:t>
      </w:r>
      <w:r w:rsidRPr="00995B8F">
        <w:rPr>
          <w:rFonts w:ascii="Times New Roman" w:hAnsi="Times New Roman"/>
          <w:color w:val="000000"/>
          <w:sz w:val="32"/>
          <w:szCs w:val="32"/>
        </w:rPr>
        <w:t xml:space="preserve"> </w:t>
      </w:r>
    </w:p>
    <w:p w14:paraId="4D5544F3" w14:textId="5C562D2A" w:rsidR="00995B8F" w:rsidRPr="00995B8F" w:rsidRDefault="00995B8F" w:rsidP="00995B8F">
      <w:pPr>
        <w:autoSpaceDE w:val="0"/>
        <w:autoSpaceDN w:val="0"/>
        <w:adjustRightInd w:val="0"/>
        <w:spacing w:after="61" w:line="240" w:lineRule="auto"/>
        <w:rPr>
          <w:rFonts w:ascii="Times New Roman" w:hAnsi="Times New Roman"/>
          <w:color w:val="000000"/>
          <w:sz w:val="32"/>
          <w:szCs w:val="32"/>
        </w:rPr>
      </w:pPr>
      <w:r w:rsidRPr="00995B8F">
        <w:rPr>
          <w:rFonts w:ascii="Times New Roman" w:hAnsi="Times New Roman"/>
          <w:color w:val="000000"/>
          <w:sz w:val="32"/>
          <w:szCs w:val="32"/>
        </w:rPr>
        <w:lastRenderedPageBreak/>
        <w:t xml:space="preserve">VIII. Be a co-signatory to all </w:t>
      </w:r>
      <w:r w:rsidR="002076D8">
        <w:rPr>
          <w:rFonts w:ascii="Times New Roman" w:hAnsi="Times New Roman"/>
          <w:color w:val="000000"/>
          <w:sz w:val="32"/>
          <w:szCs w:val="32"/>
        </w:rPr>
        <w:t>accounts</w:t>
      </w:r>
      <w:r w:rsidRPr="00995B8F">
        <w:rPr>
          <w:rFonts w:ascii="Times New Roman" w:hAnsi="Times New Roman"/>
          <w:color w:val="000000"/>
          <w:sz w:val="32"/>
          <w:szCs w:val="32"/>
        </w:rPr>
        <w:t xml:space="preserve"> of the organization; and, </w:t>
      </w:r>
    </w:p>
    <w:p w14:paraId="1E28734B" w14:textId="77777777" w:rsidR="00AF3EAD" w:rsidRDefault="00AF3EAD" w:rsidP="00995B8F">
      <w:pPr>
        <w:autoSpaceDE w:val="0"/>
        <w:autoSpaceDN w:val="0"/>
        <w:adjustRightInd w:val="0"/>
        <w:spacing w:after="61" w:line="240" w:lineRule="auto"/>
        <w:rPr>
          <w:rFonts w:ascii="Times New Roman" w:hAnsi="Times New Roman"/>
          <w:color w:val="000000"/>
          <w:sz w:val="32"/>
          <w:szCs w:val="32"/>
        </w:rPr>
      </w:pPr>
    </w:p>
    <w:p w14:paraId="5B430EE5" w14:textId="7DB83078" w:rsidR="00995B8F" w:rsidRPr="00995B8F" w:rsidRDefault="00995B8F" w:rsidP="00995B8F">
      <w:pPr>
        <w:autoSpaceDE w:val="0"/>
        <w:autoSpaceDN w:val="0"/>
        <w:adjustRightInd w:val="0"/>
        <w:spacing w:after="61" w:line="240" w:lineRule="auto"/>
        <w:rPr>
          <w:rFonts w:ascii="Times New Roman" w:hAnsi="Times New Roman"/>
          <w:color w:val="000000"/>
          <w:sz w:val="32"/>
          <w:szCs w:val="32"/>
        </w:rPr>
      </w:pPr>
      <w:r w:rsidRPr="00995B8F">
        <w:rPr>
          <w:rFonts w:ascii="Times New Roman" w:hAnsi="Times New Roman"/>
          <w:color w:val="000000"/>
          <w:sz w:val="32"/>
          <w:szCs w:val="32"/>
        </w:rPr>
        <w:t xml:space="preserve">IX. Serve as the General Secretary to the Board of Directors. </w:t>
      </w:r>
    </w:p>
    <w:p w14:paraId="57DF08FB" w14:textId="77777777" w:rsidR="00AF3EAD" w:rsidRDefault="00AF3EAD" w:rsidP="00995B8F">
      <w:pPr>
        <w:autoSpaceDE w:val="0"/>
        <w:autoSpaceDN w:val="0"/>
        <w:adjustRightInd w:val="0"/>
        <w:spacing w:after="0" w:line="240" w:lineRule="auto"/>
        <w:rPr>
          <w:rFonts w:ascii="Times New Roman" w:hAnsi="Times New Roman"/>
          <w:color w:val="000000"/>
          <w:sz w:val="32"/>
          <w:szCs w:val="32"/>
        </w:rPr>
      </w:pPr>
    </w:p>
    <w:p w14:paraId="369F4142" w14:textId="10DBB5ED"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X. Serve as an ex officio member of all ad-hoc and standing committees except the nominating </w:t>
      </w:r>
      <w:r w:rsidR="00104CF7" w:rsidRPr="00995B8F">
        <w:rPr>
          <w:rFonts w:ascii="Times New Roman" w:hAnsi="Times New Roman"/>
          <w:color w:val="000000"/>
          <w:sz w:val="32"/>
          <w:szCs w:val="32"/>
        </w:rPr>
        <w:t>committee and</w:t>
      </w:r>
      <w:r w:rsidRPr="00995B8F">
        <w:rPr>
          <w:rFonts w:ascii="Times New Roman" w:hAnsi="Times New Roman"/>
          <w:color w:val="000000"/>
          <w:sz w:val="32"/>
          <w:szCs w:val="32"/>
        </w:rPr>
        <w:t xml:space="preserve"> coordinate the work of all officers and committees so that the </w:t>
      </w:r>
      <w:r w:rsidR="002076D8">
        <w:rPr>
          <w:rFonts w:ascii="Times New Roman" w:hAnsi="Times New Roman"/>
          <w:color w:val="000000"/>
          <w:sz w:val="32"/>
          <w:szCs w:val="32"/>
        </w:rPr>
        <w:t>association's purpose</w:t>
      </w:r>
      <w:r w:rsidRPr="00995B8F">
        <w:rPr>
          <w:rFonts w:ascii="Times New Roman" w:hAnsi="Times New Roman"/>
          <w:color w:val="000000"/>
          <w:sz w:val="32"/>
          <w:szCs w:val="32"/>
        </w:rPr>
        <w:t xml:space="preserve"> is served. </w:t>
      </w:r>
    </w:p>
    <w:p w14:paraId="1697413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43ACC1D4"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2. </w:t>
      </w:r>
      <w:r w:rsidRPr="00995B8F">
        <w:rPr>
          <w:rFonts w:ascii="Times New Roman" w:hAnsi="Times New Roman"/>
          <w:b/>
          <w:bCs/>
          <w:color w:val="000000"/>
          <w:sz w:val="32"/>
          <w:szCs w:val="32"/>
        </w:rPr>
        <w:t xml:space="preserve">The Vice President </w:t>
      </w:r>
    </w:p>
    <w:p w14:paraId="5594B15D"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772FD221" w14:textId="576BB74A"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b) The Vice President shall: </w:t>
      </w:r>
    </w:p>
    <w:p w14:paraId="1C53D559" w14:textId="77777777" w:rsidR="00AF3EAD" w:rsidRDefault="00AF3EAD" w:rsidP="00995B8F">
      <w:pPr>
        <w:autoSpaceDE w:val="0"/>
        <w:autoSpaceDN w:val="0"/>
        <w:adjustRightInd w:val="0"/>
        <w:spacing w:after="0" w:line="240" w:lineRule="auto"/>
        <w:rPr>
          <w:rFonts w:ascii="Times New Roman" w:hAnsi="Times New Roman"/>
          <w:color w:val="000000"/>
          <w:sz w:val="32"/>
          <w:szCs w:val="32"/>
        </w:rPr>
      </w:pPr>
    </w:p>
    <w:p w14:paraId="009D227F" w14:textId="758263E2"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roofErr w:type="spellStart"/>
      <w:r w:rsidRPr="00995B8F">
        <w:rPr>
          <w:rFonts w:ascii="Times New Roman" w:hAnsi="Times New Roman"/>
          <w:color w:val="000000"/>
          <w:sz w:val="32"/>
          <w:szCs w:val="32"/>
        </w:rPr>
        <w:t>i</w:t>
      </w:r>
      <w:proofErr w:type="spellEnd"/>
      <w:r w:rsidRPr="00995B8F">
        <w:rPr>
          <w:rFonts w:ascii="Times New Roman" w:hAnsi="Times New Roman"/>
          <w:color w:val="000000"/>
          <w:sz w:val="32"/>
          <w:szCs w:val="32"/>
        </w:rPr>
        <w:t xml:space="preserve">. Act according to article viii, section </w:t>
      </w:r>
      <w:proofErr w:type="gramStart"/>
      <w:r w:rsidRPr="00995B8F">
        <w:rPr>
          <w:rFonts w:ascii="Times New Roman" w:hAnsi="Times New Roman"/>
          <w:color w:val="000000"/>
          <w:sz w:val="32"/>
          <w:szCs w:val="32"/>
        </w:rPr>
        <w:t>1</w:t>
      </w:r>
      <w:proofErr w:type="gramEnd"/>
      <w:r w:rsidRPr="00995B8F">
        <w:rPr>
          <w:rFonts w:ascii="Times New Roman" w:hAnsi="Times New Roman"/>
          <w:color w:val="000000"/>
          <w:sz w:val="32"/>
          <w:szCs w:val="32"/>
        </w:rPr>
        <w:t xml:space="preserve"> and its subsections above in the case of absence of the </w:t>
      </w:r>
      <w:r w:rsidR="00603EF2" w:rsidRPr="00995B8F">
        <w:rPr>
          <w:rFonts w:ascii="Times New Roman" w:hAnsi="Times New Roman"/>
          <w:color w:val="000000"/>
          <w:sz w:val="32"/>
          <w:szCs w:val="32"/>
        </w:rPr>
        <w:t>President.</w:t>
      </w:r>
      <w:r w:rsidRPr="00995B8F">
        <w:rPr>
          <w:rFonts w:ascii="Times New Roman" w:hAnsi="Times New Roman"/>
          <w:color w:val="000000"/>
          <w:sz w:val="32"/>
          <w:szCs w:val="32"/>
        </w:rPr>
        <w:t xml:space="preserve"> </w:t>
      </w:r>
    </w:p>
    <w:p w14:paraId="274101D5"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3F01BDB" w14:textId="542DBBA3"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ii. Assist the President in all his or her </w:t>
      </w:r>
      <w:proofErr w:type="gramStart"/>
      <w:r w:rsidRPr="00995B8F">
        <w:rPr>
          <w:rFonts w:ascii="Times New Roman" w:hAnsi="Times New Roman"/>
          <w:color w:val="000000"/>
          <w:sz w:val="32"/>
          <w:szCs w:val="32"/>
        </w:rPr>
        <w:t>duties, if</w:t>
      </w:r>
      <w:proofErr w:type="gramEnd"/>
      <w:r w:rsidRPr="00995B8F">
        <w:rPr>
          <w:rFonts w:ascii="Times New Roman" w:hAnsi="Times New Roman"/>
          <w:color w:val="000000"/>
          <w:sz w:val="32"/>
          <w:szCs w:val="32"/>
        </w:rPr>
        <w:t xml:space="preserve"> such task is dedicated to him/</w:t>
      </w:r>
      <w:r w:rsidR="00603EF2" w:rsidRPr="00995B8F">
        <w:rPr>
          <w:rFonts w:ascii="Times New Roman" w:hAnsi="Times New Roman"/>
          <w:color w:val="000000"/>
          <w:sz w:val="32"/>
          <w:szCs w:val="32"/>
        </w:rPr>
        <w:t>her.</w:t>
      </w:r>
      <w:r w:rsidRPr="00995B8F">
        <w:rPr>
          <w:rFonts w:ascii="Times New Roman" w:hAnsi="Times New Roman"/>
          <w:color w:val="000000"/>
          <w:sz w:val="32"/>
          <w:szCs w:val="32"/>
        </w:rPr>
        <w:t xml:space="preserve"> </w:t>
      </w:r>
    </w:p>
    <w:p w14:paraId="62D8A185" w14:textId="77777777" w:rsidR="00AF3EAD" w:rsidRDefault="00AF3EAD" w:rsidP="00995B8F">
      <w:pPr>
        <w:autoSpaceDE w:val="0"/>
        <w:autoSpaceDN w:val="0"/>
        <w:adjustRightInd w:val="0"/>
        <w:spacing w:after="0" w:line="240" w:lineRule="auto"/>
        <w:rPr>
          <w:rFonts w:ascii="Times New Roman" w:hAnsi="Times New Roman"/>
          <w:color w:val="000000"/>
          <w:sz w:val="32"/>
          <w:szCs w:val="32"/>
        </w:rPr>
      </w:pPr>
    </w:p>
    <w:p w14:paraId="2D694683" w14:textId="2CAC1A5C"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iii. Without prejudice to the generality of the preceding, he/she shall assume the Presidency with regards to the discharge of that office during the substantive President's absence, Incapacitation, resignation, removal, or death; and, </w:t>
      </w:r>
    </w:p>
    <w:p w14:paraId="7DB0206C" w14:textId="77777777" w:rsidR="00AF3EAD" w:rsidRDefault="00AF3EAD" w:rsidP="00995B8F">
      <w:pPr>
        <w:rPr>
          <w:rFonts w:ascii="Times New Roman" w:hAnsi="Times New Roman"/>
          <w:color w:val="000000"/>
          <w:sz w:val="32"/>
          <w:szCs w:val="32"/>
        </w:rPr>
      </w:pPr>
    </w:p>
    <w:p w14:paraId="5FA383AD" w14:textId="3086565E" w:rsidR="00995B8F" w:rsidRPr="00995B8F" w:rsidRDefault="00995B8F" w:rsidP="00995B8F">
      <w:pPr>
        <w:rPr>
          <w:rFonts w:ascii="Times New Roman" w:hAnsi="Times New Roman"/>
          <w:color w:val="000000"/>
          <w:sz w:val="32"/>
          <w:szCs w:val="32"/>
        </w:rPr>
      </w:pPr>
      <w:r w:rsidRPr="00995B8F">
        <w:rPr>
          <w:rFonts w:ascii="Times New Roman" w:hAnsi="Times New Roman"/>
          <w:color w:val="000000"/>
          <w:sz w:val="32"/>
          <w:szCs w:val="32"/>
        </w:rPr>
        <w:t>iv. Perform any other functions</w:t>
      </w:r>
      <w:r w:rsidR="00AF3EAD">
        <w:rPr>
          <w:rFonts w:ascii="Times New Roman" w:hAnsi="Times New Roman"/>
          <w:color w:val="000000"/>
          <w:sz w:val="32"/>
          <w:szCs w:val="32"/>
        </w:rPr>
        <w:t xml:space="preserve"> which are reasonably</w:t>
      </w:r>
      <w:r w:rsidRPr="00995B8F">
        <w:rPr>
          <w:rFonts w:ascii="Times New Roman" w:hAnsi="Times New Roman"/>
          <w:color w:val="000000"/>
          <w:sz w:val="32"/>
          <w:szCs w:val="32"/>
        </w:rPr>
        <w:t xml:space="preserve"> mandated to his or her office by the President.</w:t>
      </w:r>
    </w:p>
    <w:p w14:paraId="1EFF5B37"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3. </w:t>
      </w:r>
      <w:r w:rsidRPr="00995B8F">
        <w:rPr>
          <w:rFonts w:ascii="Times New Roman" w:hAnsi="Times New Roman"/>
          <w:b/>
          <w:bCs/>
          <w:color w:val="000000"/>
          <w:sz w:val="32"/>
          <w:szCs w:val="32"/>
        </w:rPr>
        <w:t>General Secretary</w:t>
      </w:r>
    </w:p>
    <w:p w14:paraId="455B1EE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b/>
          <w:bCs/>
          <w:color w:val="000000"/>
          <w:sz w:val="32"/>
          <w:szCs w:val="32"/>
        </w:rPr>
        <w:t xml:space="preserve"> </w:t>
      </w:r>
    </w:p>
    <w:p w14:paraId="53BC65AB"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c) The General Secretary shall: </w:t>
      </w:r>
    </w:p>
    <w:p w14:paraId="7D953958"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0C5D835" w14:textId="5F5431AE"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roofErr w:type="spellStart"/>
      <w:r w:rsidRPr="00995B8F">
        <w:rPr>
          <w:rFonts w:ascii="Times New Roman" w:hAnsi="Times New Roman"/>
          <w:color w:val="000000"/>
          <w:sz w:val="32"/>
          <w:szCs w:val="32"/>
        </w:rPr>
        <w:t>i</w:t>
      </w:r>
      <w:proofErr w:type="spellEnd"/>
      <w:r w:rsidRPr="00995B8F">
        <w:rPr>
          <w:rFonts w:ascii="Times New Roman" w:hAnsi="Times New Roman"/>
          <w:color w:val="000000"/>
          <w:sz w:val="32"/>
          <w:szCs w:val="32"/>
        </w:rPr>
        <w:t xml:space="preserve">. Be responsible for the Secretariat duties of the </w:t>
      </w:r>
      <w:r w:rsidR="00603EF2" w:rsidRPr="00995B8F">
        <w:rPr>
          <w:rFonts w:ascii="Times New Roman" w:hAnsi="Times New Roman"/>
          <w:color w:val="000000"/>
          <w:sz w:val="32"/>
          <w:szCs w:val="32"/>
        </w:rPr>
        <w:t>organization.</w:t>
      </w:r>
      <w:r w:rsidRPr="00995B8F">
        <w:rPr>
          <w:rFonts w:ascii="Times New Roman" w:hAnsi="Times New Roman"/>
          <w:color w:val="000000"/>
          <w:sz w:val="32"/>
          <w:szCs w:val="32"/>
        </w:rPr>
        <w:t xml:space="preserve"> </w:t>
      </w:r>
    </w:p>
    <w:p w14:paraId="2104512F"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DAB2914" w14:textId="51F87BC1"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ii. Summon meetings at the instance of the President stating the </w:t>
      </w:r>
      <w:r w:rsidR="00603EF2" w:rsidRPr="00995B8F">
        <w:rPr>
          <w:rFonts w:ascii="Times New Roman" w:hAnsi="Times New Roman"/>
          <w:color w:val="000000"/>
          <w:sz w:val="32"/>
          <w:szCs w:val="32"/>
        </w:rPr>
        <w:t>agenda.</w:t>
      </w:r>
      <w:r w:rsidRPr="00995B8F">
        <w:rPr>
          <w:rFonts w:ascii="Times New Roman" w:hAnsi="Times New Roman"/>
          <w:color w:val="000000"/>
          <w:sz w:val="32"/>
          <w:szCs w:val="32"/>
        </w:rPr>
        <w:t xml:space="preserve"> </w:t>
      </w:r>
    </w:p>
    <w:p w14:paraId="6A53B629"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8803131" w14:textId="3FB48FA0"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lastRenderedPageBreak/>
        <w:t xml:space="preserve">iii. Keep minutes of all meetings of the Executive and </w:t>
      </w:r>
      <w:r w:rsidR="00603EF2" w:rsidRPr="00995B8F">
        <w:rPr>
          <w:rFonts w:ascii="Times New Roman" w:hAnsi="Times New Roman"/>
          <w:color w:val="000000"/>
          <w:sz w:val="32"/>
          <w:szCs w:val="32"/>
        </w:rPr>
        <w:t>Congress.</w:t>
      </w:r>
      <w:r w:rsidRPr="00995B8F">
        <w:rPr>
          <w:rFonts w:ascii="Times New Roman" w:hAnsi="Times New Roman"/>
          <w:color w:val="000000"/>
          <w:sz w:val="32"/>
          <w:szCs w:val="32"/>
        </w:rPr>
        <w:t xml:space="preserve"> </w:t>
      </w:r>
    </w:p>
    <w:p w14:paraId="58EBE6A9"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CFCD4A2" w14:textId="70A395C4"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iv. </w:t>
      </w:r>
      <w:proofErr w:type="gramStart"/>
      <w:r w:rsidRPr="00995B8F">
        <w:rPr>
          <w:rFonts w:ascii="Times New Roman" w:hAnsi="Times New Roman"/>
          <w:color w:val="000000"/>
          <w:sz w:val="32"/>
          <w:szCs w:val="32"/>
        </w:rPr>
        <w:t xml:space="preserve">Take </w:t>
      </w:r>
      <w:r w:rsidR="002076D8">
        <w:rPr>
          <w:rFonts w:ascii="Times New Roman" w:hAnsi="Times New Roman"/>
          <w:color w:val="000000"/>
          <w:sz w:val="32"/>
          <w:szCs w:val="32"/>
        </w:rPr>
        <w:t>action</w:t>
      </w:r>
      <w:proofErr w:type="gramEnd"/>
      <w:r w:rsidRPr="00995B8F">
        <w:rPr>
          <w:rFonts w:ascii="Times New Roman" w:hAnsi="Times New Roman"/>
          <w:color w:val="000000"/>
          <w:sz w:val="32"/>
          <w:szCs w:val="32"/>
        </w:rPr>
        <w:t xml:space="preserve"> on minutes of such </w:t>
      </w:r>
      <w:r w:rsidR="00603EF2" w:rsidRPr="00995B8F">
        <w:rPr>
          <w:rFonts w:ascii="Times New Roman" w:hAnsi="Times New Roman"/>
          <w:color w:val="000000"/>
          <w:sz w:val="32"/>
          <w:szCs w:val="32"/>
        </w:rPr>
        <w:t>meetings.</w:t>
      </w:r>
      <w:r w:rsidRPr="00995B8F">
        <w:rPr>
          <w:rFonts w:ascii="Times New Roman" w:hAnsi="Times New Roman"/>
          <w:color w:val="000000"/>
          <w:sz w:val="32"/>
          <w:szCs w:val="32"/>
        </w:rPr>
        <w:t xml:space="preserve"> </w:t>
      </w:r>
    </w:p>
    <w:p w14:paraId="3A7632A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38113F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v. Carry out any other duties which are reasonably incidental to his office. </w:t>
      </w:r>
    </w:p>
    <w:p w14:paraId="69E8D86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4C1EAAA"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4. </w:t>
      </w:r>
      <w:r w:rsidRPr="00995B8F">
        <w:rPr>
          <w:rFonts w:ascii="Times New Roman" w:hAnsi="Times New Roman"/>
          <w:b/>
          <w:bCs/>
          <w:color w:val="000000"/>
          <w:sz w:val="32"/>
          <w:szCs w:val="32"/>
        </w:rPr>
        <w:t xml:space="preserve">Financial Secretary </w:t>
      </w:r>
    </w:p>
    <w:p w14:paraId="3E54450A"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41E95CD6" w14:textId="4F908CD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d) The Financial Secretary shall </w:t>
      </w:r>
      <w:r w:rsidR="00104CF7" w:rsidRPr="00995B8F">
        <w:rPr>
          <w:rFonts w:ascii="Times New Roman" w:hAnsi="Times New Roman"/>
          <w:color w:val="000000"/>
          <w:sz w:val="32"/>
          <w:szCs w:val="32"/>
        </w:rPr>
        <w:t>have</w:t>
      </w:r>
      <w:r w:rsidRPr="00995B8F">
        <w:rPr>
          <w:rFonts w:ascii="Times New Roman" w:hAnsi="Times New Roman"/>
          <w:color w:val="000000"/>
          <w:sz w:val="32"/>
          <w:szCs w:val="32"/>
        </w:rPr>
        <w:t xml:space="preserve"> the following functions and duties as follow: </w:t>
      </w:r>
    </w:p>
    <w:p w14:paraId="309B4D2B"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50EC32C7" w14:textId="1FB099B5"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roofErr w:type="spellStart"/>
      <w:r w:rsidRPr="00995B8F">
        <w:rPr>
          <w:rFonts w:ascii="Times New Roman" w:hAnsi="Times New Roman"/>
          <w:color w:val="000000"/>
          <w:sz w:val="32"/>
          <w:szCs w:val="32"/>
        </w:rPr>
        <w:t>i</w:t>
      </w:r>
      <w:proofErr w:type="spellEnd"/>
      <w:r w:rsidRPr="00995B8F">
        <w:rPr>
          <w:rFonts w:ascii="Times New Roman" w:hAnsi="Times New Roman"/>
          <w:color w:val="000000"/>
          <w:sz w:val="32"/>
          <w:szCs w:val="32"/>
        </w:rPr>
        <w:t xml:space="preserve">. Keep all financial records (financial statements, receipts, bank book, </w:t>
      </w:r>
      <w:r w:rsidR="00104CF7" w:rsidRPr="00995B8F">
        <w:rPr>
          <w:rFonts w:ascii="Times New Roman" w:hAnsi="Times New Roman"/>
          <w:color w:val="000000"/>
          <w:sz w:val="32"/>
          <w:szCs w:val="32"/>
        </w:rPr>
        <w:t>etc.</w:t>
      </w:r>
      <w:r w:rsidRPr="00995B8F">
        <w:rPr>
          <w:rFonts w:ascii="Times New Roman" w:hAnsi="Times New Roman"/>
          <w:color w:val="000000"/>
          <w:sz w:val="32"/>
          <w:szCs w:val="32"/>
        </w:rPr>
        <w:t xml:space="preserve">) properly and </w:t>
      </w:r>
      <w:r w:rsidR="00603EF2" w:rsidRPr="00995B8F">
        <w:rPr>
          <w:rFonts w:ascii="Times New Roman" w:hAnsi="Times New Roman"/>
          <w:color w:val="000000"/>
          <w:sz w:val="32"/>
          <w:szCs w:val="32"/>
        </w:rPr>
        <w:t>updated.</w:t>
      </w:r>
      <w:r w:rsidRPr="00995B8F">
        <w:rPr>
          <w:rFonts w:ascii="Times New Roman" w:hAnsi="Times New Roman"/>
          <w:color w:val="000000"/>
          <w:sz w:val="32"/>
          <w:szCs w:val="32"/>
        </w:rPr>
        <w:t xml:space="preserve"> </w:t>
      </w:r>
    </w:p>
    <w:p w14:paraId="1064D310"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701CD54" w14:textId="505ED8D9"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ii. He/she may </w:t>
      </w:r>
      <w:r w:rsidR="00104CF7" w:rsidRPr="00995B8F">
        <w:rPr>
          <w:rFonts w:ascii="Times New Roman" w:hAnsi="Times New Roman"/>
          <w:color w:val="000000"/>
          <w:sz w:val="32"/>
          <w:szCs w:val="32"/>
        </w:rPr>
        <w:t>issue</w:t>
      </w:r>
      <w:r w:rsidRPr="00995B8F">
        <w:rPr>
          <w:rFonts w:ascii="Times New Roman" w:hAnsi="Times New Roman"/>
          <w:color w:val="000000"/>
          <w:sz w:val="32"/>
          <w:szCs w:val="32"/>
        </w:rPr>
        <w:t xml:space="preserve"> a receipt to members for the payment of dues, </w:t>
      </w:r>
      <w:proofErr w:type="gramStart"/>
      <w:r w:rsidRPr="00995B8F">
        <w:rPr>
          <w:rFonts w:ascii="Times New Roman" w:hAnsi="Times New Roman"/>
          <w:color w:val="000000"/>
          <w:sz w:val="32"/>
          <w:szCs w:val="32"/>
        </w:rPr>
        <w:t>fees</w:t>
      </w:r>
      <w:proofErr w:type="gramEnd"/>
      <w:r w:rsidRPr="00995B8F">
        <w:rPr>
          <w:rFonts w:ascii="Times New Roman" w:hAnsi="Times New Roman"/>
          <w:color w:val="000000"/>
          <w:sz w:val="32"/>
          <w:szCs w:val="32"/>
        </w:rPr>
        <w:t xml:space="preserve"> and other payment from time to </w:t>
      </w:r>
      <w:r w:rsidR="00603EF2" w:rsidRPr="00995B8F">
        <w:rPr>
          <w:rFonts w:ascii="Times New Roman" w:hAnsi="Times New Roman"/>
          <w:color w:val="000000"/>
          <w:sz w:val="32"/>
          <w:szCs w:val="32"/>
        </w:rPr>
        <w:t>time.</w:t>
      </w:r>
      <w:r w:rsidRPr="00995B8F">
        <w:rPr>
          <w:rFonts w:ascii="Times New Roman" w:hAnsi="Times New Roman"/>
          <w:color w:val="000000"/>
          <w:sz w:val="32"/>
          <w:szCs w:val="32"/>
        </w:rPr>
        <w:t xml:space="preserve"> </w:t>
      </w:r>
    </w:p>
    <w:p w14:paraId="6B2ED20D"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7E3D21F3" w14:textId="0003A4F6"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iii. He/she shall provide the members with a quarterly financial </w:t>
      </w:r>
      <w:r w:rsidR="00603EF2" w:rsidRPr="00995B8F">
        <w:rPr>
          <w:rFonts w:ascii="Times New Roman" w:hAnsi="Times New Roman"/>
          <w:color w:val="000000"/>
          <w:sz w:val="32"/>
          <w:szCs w:val="32"/>
        </w:rPr>
        <w:t>standing.</w:t>
      </w:r>
      <w:r w:rsidRPr="00995B8F">
        <w:rPr>
          <w:rFonts w:ascii="Times New Roman" w:hAnsi="Times New Roman"/>
          <w:color w:val="000000"/>
          <w:sz w:val="32"/>
          <w:szCs w:val="32"/>
        </w:rPr>
        <w:t xml:space="preserve"> </w:t>
      </w:r>
    </w:p>
    <w:p w14:paraId="0A4C5068"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CB55344" w14:textId="64C677ED"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iv. Collect all finance and turn it over to the Treasurer the same day for deposit in </w:t>
      </w:r>
      <w:r w:rsidR="002076D8">
        <w:rPr>
          <w:rFonts w:ascii="Times New Roman" w:hAnsi="Times New Roman"/>
          <w:color w:val="000000"/>
          <w:sz w:val="32"/>
          <w:szCs w:val="32"/>
        </w:rPr>
        <w:t xml:space="preserve">the </w:t>
      </w:r>
      <w:r w:rsidRPr="00995B8F">
        <w:rPr>
          <w:rFonts w:ascii="Times New Roman" w:hAnsi="Times New Roman"/>
          <w:color w:val="000000"/>
          <w:sz w:val="32"/>
          <w:szCs w:val="32"/>
        </w:rPr>
        <w:t xml:space="preserve">organization's </w:t>
      </w:r>
      <w:r w:rsidR="00603EF2" w:rsidRPr="00995B8F">
        <w:rPr>
          <w:rFonts w:ascii="Times New Roman" w:hAnsi="Times New Roman"/>
          <w:color w:val="000000"/>
          <w:sz w:val="32"/>
          <w:szCs w:val="32"/>
        </w:rPr>
        <w:t>account.</w:t>
      </w:r>
      <w:r w:rsidRPr="00995B8F">
        <w:rPr>
          <w:rFonts w:ascii="Times New Roman" w:hAnsi="Times New Roman"/>
          <w:color w:val="000000"/>
          <w:sz w:val="32"/>
          <w:szCs w:val="32"/>
        </w:rPr>
        <w:t xml:space="preserve"> </w:t>
      </w:r>
    </w:p>
    <w:p w14:paraId="434814FF"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3F5A4471" w14:textId="1CC11CFA"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v. He/she may be a signatory to the association's account if three (3) signatures are required otherwise</w:t>
      </w:r>
      <w:r w:rsidR="002076D8">
        <w:rPr>
          <w:rFonts w:ascii="Times New Roman" w:hAnsi="Times New Roman"/>
          <w:color w:val="000000"/>
          <w:sz w:val="32"/>
          <w:szCs w:val="32"/>
        </w:rPr>
        <w:t>,</w:t>
      </w:r>
      <w:r w:rsidRPr="00995B8F">
        <w:rPr>
          <w:rFonts w:ascii="Times New Roman" w:hAnsi="Times New Roman"/>
          <w:color w:val="000000"/>
          <w:sz w:val="32"/>
          <w:szCs w:val="32"/>
        </w:rPr>
        <w:t xml:space="preserve"> the other </w:t>
      </w:r>
      <w:r w:rsidR="00603EF2" w:rsidRPr="00995B8F">
        <w:rPr>
          <w:rFonts w:ascii="Times New Roman" w:hAnsi="Times New Roman"/>
          <w:color w:val="000000"/>
          <w:sz w:val="32"/>
          <w:szCs w:val="32"/>
        </w:rPr>
        <w:t>officials.</w:t>
      </w:r>
    </w:p>
    <w:p w14:paraId="050079A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 </w:t>
      </w:r>
    </w:p>
    <w:p w14:paraId="7E486E0F"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vi. Present at each annual meeting of the members of the corporation a comprehensive financial statement including the report of the accountant; sign such papers as may be required by his/her office or as may be directed by the board of directors; and, </w:t>
      </w:r>
    </w:p>
    <w:p w14:paraId="3BB32697"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54DE9AE3" w14:textId="4E375879" w:rsidR="00995B8F" w:rsidRPr="00995B8F" w:rsidRDefault="00995B8F" w:rsidP="00995B8F">
      <w:pPr>
        <w:rPr>
          <w:rFonts w:ascii="Times New Roman" w:hAnsi="Times New Roman"/>
          <w:color w:val="000000"/>
          <w:sz w:val="32"/>
          <w:szCs w:val="32"/>
        </w:rPr>
      </w:pPr>
      <w:r w:rsidRPr="00995B8F">
        <w:rPr>
          <w:rFonts w:ascii="Times New Roman" w:hAnsi="Times New Roman"/>
          <w:color w:val="000000"/>
          <w:sz w:val="32"/>
          <w:szCs w:val="32"/>
        </w:rPr>
        <w:t>vi. Cooperate with the audit committee in whatever way necessary during that period.</w:t>
      </w:r>
    </w:p>
    <w:p w14:paraId="778DB6A4" w14:textId="77777777" w:rsidR="00603EF2" w:rsidRDefault="00603EF2" w:rsidP="00995B8F">
      <w:pPr>
        <w:autoSpaceDE w:val="0"/>
        <w:autoSpaceDN w:val="0"/>
        <w:adjustRightInd w:val="0"/>
        <w:spacing w:after="0" w:line="240" w:lineRule="auto"/>
        <w:rPr>
          <w:rFonts w:ascii="Times New Roman" w:hAnsi="Times New Roman"/>
          <w:color w:val="000000"/>
          <w:sz w:val="32"/>
          <w:szCs w:val="32"/>
        </w:rPr>
      </w:pPr>
    </w:p>
    <w:p w14:paraId="7AE8D446" w14:textId="37815459"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lastRenderedPageBreak/>
        <w:t xml:space="preserve">Section 5. </w:t>
      </w:r>
      <w:r w:rsidRPr="00995B8F">
        <w:rPr>
          <w:rFonts w:ascii="Times New Roman" w:hAnsi="Times New Roman"/>
          <w:b/>
          <w:bCs/>
          <w:color w:val="000000"/>
          <w:sz w:val="32"/>
          <w:szCs w:val="32"/>
        </w:rPr>
        <w:t xml:space="preserve">Treasurer </w:t>
      </w:r>
    </w:p>
    <w:p w14:paraId="51246B27"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7D2F9C65"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e) The Treasurer shall: </w:t>
      </w:r>
    </w:p>
    <w:p w14:paraId="268FB7B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7288C0F9" w14:textId="520325E3"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roofErr w:type="spellStart"/>
      <w:r w:rsidRPr="00995B8F">
        <w:rPr>
          <w:rFonts w:ascii="Times New Roman" w:hAnsi="Times New Roman"/>
          <w:color w:val="000000"/>
          <w:sz w:val="32"/>
          <w:szCs w:val="32"/>
        </w:rPr>
        <w:t>i</w:t>
      </w:r>
      <w:proofErr w:type="spellEnd"/>
      <w:r w:rsidRPr="00995B8F">
        <w:rPr>
          <w:rFonts w:ascii="Times New Roman" w:hAnsi="Times New Roman"/>
          <w:color w:val="000000"/>
          <w:sz w:val="32"/>
          <w:szCs w:val="32"/>
        </w:rPr>
        <w:t xml:space="preserve">. Receive all monies of the corporation and have custody </w:t>
      </w:r>
      <w:r w:rsidR="00603EF2" w:rsidRPr="00995B8F">
        <w:rPr>
          <w:rFonts w:ascii="Times New Roman" w:hAnsi="Times New Roman"/>
          <w:color w:val="000000"/>
          <w:sz w:val="32"/>
          <w:szCs w:val="32"/>
        </w:rPr>
        <w:t>thereof.</w:t>
      </w:r>
      <w:r w:rsidRPr="00995B8F">
        <w:rPr>
          <w:rFonts w:ascii="Times New Roman" w:hAnsi="Times New Roman"/>
          <w:color w:val="000000"/>
          <w:sz w:val="32"/>
          <w:szCs w:val="32"/>
        </w:rPr>
        <w:t xml:space="preserve"> </w:t>
      </w:r>
    </w:p>
    <w:p w14:paraId="035FFF35"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14CE335A" w14:textId="430447B0"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ii. Deposit the funds of the corporation in one or more banks selected by the board of directors and within the same or next business </w:t>
      </w:r>
      <w:r w:rsidR="00603EF2" w:rsidRPr="00995B8F">
        <w:rPr>
          <w:rFonts w:ascii="Times New Roman" w:hAnsi="Times New Roman"/>
          <w:color w:val="000000"/>
          <w:sz w:val="32"/>
          <w:szCs w:val="32"/>
        </w:rPr>
        <w:t>day.</w:t>
      </w:r>
      <w:r w:rsidRPr="00995B8F">
        <w:rPr>
          <w:rFonts w:ascii="Times New Roman" w:hAnsi="Times New Roman"/>
          <w:color w:val="000000"/>
          <w:sz w:val="32"/>
          <w:szCs w:val="32"/>
        </w:rPr>
        <w:t xml:space="preserve"> </w:t>
      </w:r>
    </w:p>
    <w:p w14:paraId="4594C5C8"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77746B6F" w14:textId="0A36FD03"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iii. keep a full account of all monies received and paid out and make such reports thereof to the membership and the executive </w:t>
      </w:r>
      <w:r w:rsidR="00603EF2" w:rsidRPr="00995B8F">
        <w:rPr>
          <w:rFonts w:ascii="Times New Roman" w:hAnsi="Times New Roman"/>
          <w:color w:val="000000"/>
          <w:sz w:val="32"/>
          <w:szCs w:val="32"/>
        </w:rPr>
        <w:t>council.</w:t>
      </w:r>
      <w:r w:rsidRPr="00995B8F">
        <w:rPr>
          <w:rFonts w:ascii="Times New Roman" w:hAnsi="Times New Roman"/>
          <w:color w:val="000000"/>
          <w:sz w:val="32"/>
          <w:szCs w:val="32"/>
        </w:rPr>
        <w:t xml:space="preserve"> </w:t>
      </w:r>
    </w:p>
    <w:p w14:paraId="484A831A"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D9446FF"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iv. Receive and have custody of all deeds, securities, notes, contracts and other financial papers of the corporation and place them for safekeeping in the safe deposit vaults of a bank designated by the board of directors and under such rules of access as such board of directors shall </w:t>
      </w:r>
      <w:proofErr w:type="gramStart"/>
      <w:r w:rsidRPr="00995B8F">
        <w:rPr>
          <w:rFonts w:ascii="Times New Roman" w:hAnsi="Times New Roman"/>
          <w:color w:val="000000"/>
          <w:sz w:val="32"/>
          <w:szCs w:val="32"/>
        </w:rPr>
        <w:t>determine;</w:t>
      </w:r>
      <w:proofErr w:type="gramEnd"/>
      <w:r w:rsidRPr="00995B8F">
        <w:rPr>
          <w:rFonts w:ascii="Times New Roman" w:hAnsi="Times New Roman"/>
          <w:color w:val="000000"/>
          <w:sz w:val="32"/>
          <w:szCs w:val="32"/>
        </w:rPr>
        <w:t xml:space="preserve"> </w:t>
      </w:r>
    </w:p>
    <w:p w14:paraId="6C749A92"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505ACFA5"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v. He/she shall be a signatory to the association accounts.</w:t>
      </w:r>
    </w:p>
    <w:p w14:paraId="46DCC97A"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1F2A33AD" w14:textId="44889394"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vi. Serve as a member of the financial development </w:t>
      </w:r>
      <w:r w:rsidR="00603EF2" w:rsidRPr="00995B8F">
        <w:rPr>
          <w:rFonts w:ascii="Times New Roman" w:hAnsi="Times New Roman"/>
          <w:color w:val="000000"/>
          <w:sz w:val="32"/>
          <w:szCs w:val="32"/>
        </w:rPr>
        <w:t>committee.</w:t>
      </w:r>
      <w:r w:rsidRPr="00995B8F">
        <w:rPr>
          <w:rFonts w:ascii="Times New Roman" w:hAnsi="Times New Roman"/>
          <w:color w:val="000000"/>
          <w:sz w:val="32"/>
          <w:szCs w:val="32"/>
        </w:rPr>
        <w:t xml:space="preserve"> </w:t>
      </w:r>
    </w:p>
    <w:p w14:paraId="310D2BF8"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15CA4C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vii. Be one of the main signatories to the account (s) of the corporation; and, </w:t>
      </w:r>
    </w:p>
    <w:p w14:paraId="3A2B5943"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C0C44CB"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viii. Serve as a member of an audit committee to cause the books of account of the corporation to be audited at least once annually by an internal/ external audit. </w:t>
      </w:r>
    </w:p>
    <w:p w14:paraId="6DB7F756"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4598850B"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6. </w:t>
      </w:r>
      <w:r w:rsidRPr="00995B8F">
        <w:rPr>
          <w:rFonts w:ascii="Times New Roman" w:hAnsi="Times New Roman"/>
          <w:b/>
          <w:bCs/>
          <w:color w:val="000000"/>
          <w:sz w:val="32"/>
          <w:szCs w:val="32"/>
        </w:rPr>
        <w:t xml:space="preserve">The Public Relations Officer (PRO) </w:t>
      </w:r>
    </w:p>
    <w:p w14:paraId="0734D8EE"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1172E573"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f) The Public Relations Officer shall have the following functions: </w:t>
      </w:r>
    </w:p>
    <w:p w14:paraId="7FD92F16"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413C343" w14:textId="7BE633C0"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roofErr w:type="spellStart"/>
      <w:r w:rsidRPr="00995B8F">
        <w:rPr>
          <w:rFonts w:ascii="Times New Roman" w:hAnsi="Times New Roman"/>
          <w:color w:val="000000"/>
          <w:sz w:val="32"/>
          <w:szCs w:val="32"/>
        </w:rPr>
        <w:t>i</w:t>
      </w:r>
      <w:proofErr w:type="spellEnd"/>
      <w:r w:rsidRPr="00995B8F">
        <w:rPr>
          <w:rFonts w:ascii="Times New Roman" w:hAnsi="Times New Roman"/>
          <w:color w:val="000000"/>
          <w:sz w:val="32"/>
          <w:szCs w:val="32"/>
        </w:rPr>
        <w:t xml:space="preserve">. May design and execute promotional campaigns that involve direct communication with the community, consumers, and </w:t>
      </w:r>
      <w:r w:rsidR="00603EF2" w:rsidRPr="00995B8F">
        <w:rPr>
          <w:rFonts w:ascii="Times New Roman" w:hAnsi="Times New Roman"/>
          <w:color w:val="000000"/>
          <w:sz w:val="32"/>
          <w:szCs w:val="32"/>
        </w:rPr>
        <w:t>shareholders.</w:t>
      </w:r>
      <w:r w:rsidRPr="00995B8F">
        <w:rPr>
          <w:rFonts w:ascii="Times New Roman" w:hAnsi="Times New Roman"/>
          <w:color w:val="000000"/>
          <w:sz w:val="32"/>
          <w:szCs w:val="32"/>
        </w:rPr>
        <w:t xml:space="preserve"> </w:t>
      </w:r>
    </w:p>
    <w:p w14:paraId="2536AD05" w14:textId="2A6062B4"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lastRenderedPageBreak/>
        <w:t xml:space="preserve">ii. Dealing with enquiries from the public, the press, and related </w:t>
      </w:r>
      <w:r w:rsidR="00603EF2">
        <w:rPr>
          <w:rFonts w:ascii="Times New Roman" w:hAnsi="Times New Roman"/>
          <w:color w:val="000000"/>
          <w:sz w:val="32"/>
          <w:szCs w:val="32"/>
        </w:rPr>
        <w:t>organizations</w:t>
      </w:r>
      <w:r w:rsidR="00603EF2" w:rsidRPr="00995B8F">
        <w:rPr>
          <w:rFonts w:ascii="Times New Roman" w:hAnsi="Times New Roman"/>
          <w:color w:val="000000"/>
          <w:sz w:val="32"/>
          <w:szCs w:val="32"/>
        </w:rPr>
        <w:t>.</w:t>
      </w:r>
    </w:p>
    <w:p w14:paraId="3D985DD3"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 </w:t>
      </w:r>
    </w:p>
    <w:p w14:paraId="19544CA9"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iii. Speaking publicly at interviews, press conferences and presentations; and, </w:t>
      </w:r>
    </w:p>
    <w:p w14:paraId="520D9D2D"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F53A082" w14:textId="40D2D396"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iv. Organizing promotional events such as press conferences, open days, exhibitions, </w:t>
      </w:r>
      <w:r w:rsidR="00104CF7" w:rsidRPr="00995B8F">
        <w:rPr>
          <w:rFonts w:ascii="Times New Roman" w:hAnsi="Times New Roman"/>
          <w:color w:val="000000"/>
          <w:sz w:val="32"/>
          <w:szCs w:val="32"/>
        </w:rPr>
        <w:t>tours,</w:t>
      </w:r>
      <w:r w:rsidRPr="00995B8F">
        <w:rPr>
          <w:rFonts w:ascii="Times New Roman" w:hAnsi="Times New Roman"/>
          <w:color w:val="000000"/>
          <w:sz w:val="32"/>
          <w:szCs w:val="32"/>
        </w:rPr>
        <w:t xml:space="preserve"> and visits; and, </w:t>
      </w:r>
    </w:p>
    <w:p w14:paraId="7641A145"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4ED4D29F" w14:textId="53C24144"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v. He/she shall be responsible </w:t>
      </w:r>
      <w:r w:rsidR="002076D8">
        <w:rPr>
          <w:rFonts w:ascii="Times New Roman" w:hAnsi="Times New Roman"/>
          <w:color w:val="000000"/>
          <w:sz w:val="32"/>
          <w:szCs w:val="32"/>
        </w:rPr>
        <w:t>for disseminating</w:t>
      </w:r>
      <w:r w:rsidRPr="00995B8F">
        <w:rPr>
          <w:rFonts w:ascii="Times New Roman" w:hAnsi="Times New Roman"/>
          <w:color w:val="000000"/>
          <w:sz w:val="32"/>
          <w:szCs w:val="32"/>
        </w:rPr>
        <w:t xml:space="preserve"> information to the </w:t>
      </w:r>
      <w:r w:rsidR="00AF3EAD" w:rsidRPr="00995B8F">
        <w:rPr>
          <w:rFonts w:ascii="Times New Roman" w:hAnsi="Times New Roman"/>
          <w:color w:val="000000"/>
          <w:sz w:val="32"/>
          <w:szCs w:val="32"/>
        </w:rPr>
        <w:t>public.</w:t>
      </w:r>
      <w:r w:rsidRPr="00995B8F">
        <w:rPr>
          <w:rFonts w:ascii="Times New Roman" w:hAnsi="Times New Roman"/>
          <w:color w:val="000000"/>
          <w:sz w:val="32"/>
          <w:szCs w:val="32"/>
        </w:rPr>
        <w:t xml:space="preserve"> </w:t>
      </w:r>
    </w:p>
    <w:p w14:paraId="55A0EFA8"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1A16EE54" w14:textId="0B44A83F" w:rsidR="00995B8F" w:rsidRPr="00995B8F" w:rsidRDefault="00995B8F" w:rsidP="00995B8F">
      <w:pPr>
        <w:rPr>
          <w:rFonts w:ascii="Times New Roman" w:hAnsi="Times New Roman"/>
          <w:color w:val="000000"/>
          <w:sz w:val="32"/>
          <w:szCs w:val="32"/>
        </w:rPr>
      </w:pPr>
      <w:r w:rsidRPr="00995B8F">
        <w:rPr>
          <w:rFonts w:ascii="Times New Roman" w:hAnsi="Times New Roman"/>
          <w:color w:val="000000"/>
          <w:sz w:val="32"/>
          <w:szCs w:val="32"/>
        </w:rPr>
        <w:t xml:space="preserve">vi. Serve as an ex officio member of all ad-hoc and standing committees except the nominating </w:t>
      </w:r>
      <w:r w:rsidR="00104CF7" w:rsidRPr="00995B8F">
        <w:rPr>
          <w:rFonts w:ascii="Times New Roman" w:hAnsi="Times New Roman"/>
          <w:color w:val="000000"/>
          <w:sz w:val="32"/>
          <w:szCs w:val="32"/>
        </w:rPr>
        <w:t>committee and</w:t>
      </w:r>
      <w:r w:rsidRPr="00995B8F">
        <w:rPr>
          <w:rFonts w:ascii="Times New Roman" w:hAnsi="Times New Roman"/>
          <w:color w:val="000000"/>
          <w:sz w:val="32"/>
          <w:szCs w:val="32"/>
        </w:rPr>
        <w:t xml:space="preserve"> coordinate the work of all officers and committees so that the </w:t>
      </w:r>
      <w:r w:rsidR="00AF3EAD">
        <w:rPr>
          <w:rFonts w:ascii="Times New Roman" w:hAnsi="Times New Roman"/>
          <w:color w:val="000000"/>
          <w:sz w:val="32"/>
          <w:szCs w:val="32"/>
        </w:rPr>
        <w:t>association's purpose</w:t>
      </w:r>
      <w:r w:rsidRPr="00995B8F">
        <w:rPr>
          <w:rFonts w:ascii="Times New Roman" w:hAnsi="Times New Roman"/>
          <w:color w:val="000000"/>
          <w:sz w:val="32"/>
          <w:szCs w:val="32"/>
        </w:rPr>
        <w:t xml:space="preserve"> is served.</w:t>
      </w:r>
    </w:p>
    <w:p w14:paraId="7CC1CE60" w14:textId="77777777" w:rsidR="00995B8F" w:rsidRPr="00995B8F" w:rsidRDefault="00995B8F" w:rsidP="00995B8F">
      <w:pPr>
        <w:pStyle w:val="Default"/>
        <w:rPr>
          <w:b/>
          <w:bCs/>
          <w:sz w:val="32"/>
          <w:szCs w:val="32"/>
        </w:rPr>
      </w:pPr>
      <w:r w:rsidRPr="00995B8F">
        <w:rPr>
          <w:sz w:val="32"/>
          <w:szCs w:val="32"/>
        </w:rPr>
        <w:t xml:space="preserve">SECTION 7. </w:t>
      </w:r>
      <w:r w:rsidRPr="00995B8F">
        <w:rPr>
          <w:b/>
          <w:bCs/>
          <w:sz w:val="32"/>
          <w:szCs w:val="32"/>
        </w:rPr>
        <w:t xml:space="preserve">OTHER COMMITTEES </w:t>
      </w:r>
    </w:p>
    <w:p w14:paraId="32172C1E" w14:textId="77777777" w:rsidR="00995B8F" w:rsidRPr="00995B8F" w:rsidRDefault="00995B8F" w:rsidP="00995B8F">
      <w:pPr>
        <w:pStyle w:val="Default"/>
        <w:rPr>
          <w:b/>
          <w:bCs/>
          <w:sz w:val="32"/>
          <w:szCs w:val="32"/>
        </w:rPr>
      </w:pPr>
    </w:p>
    <w:p w14:paraId="3E043C76" w14:textId="77777777" w:rsidR="00995B8F" w:rsidRPr="00995B8F" w:rsidRDefault="00995B8F" w:rsidP="00995B8F">
      <w:pPr>
        <w:pStyle w:val="Default"/>
        <w:rPr>
          <w:sz w:val="32"/>
          <w:szCs w:val="32"/>
        </w:rPr>
      </w:pPr>
      <w:r w:rsidRPr="00995B8F">
        <w:rPr>
          <w:sz w:val="32"/>
          <w:szCs w:val="32"/>
        </w:rPr>
        <w:t xml:space="preserve">The corporation shall also have the following standing committees to implement its aims and objectives: </w:t>
      </w:r>
    </w:p>
    <w:p w14:paraId="4390523C" w14:textId="77777777" w:rsidR="00995B8F" w:rsidRPr="00995B8F" w:rsidRDefault="00995B8F" w:rsidP="00995B8F">
      <w:pPr>
        <w:pStyle w:val="Default"/>
        <w:rPr>
          <w:sz w:val="32"/>
          <w:szCs w:val="32"/>
        </w:rPr>
      </w:pPr>
    </w:p>
    <w:p w14:paraId="12AF99B2" w14:textId="77777777" w:rsidR="00995B8F" w:rsidRPr="00995B8F" w:rsidRDefault="00995B8F" w:rsidP="00995B8F">
      <w:pPr>
        <w:pStyle w:val="Default"/>
        <w:spacing w:after="27"/>
        <w:rPr>
          <w:sz w:val="32"/>
          <w:szCs w:val="32"/>
        </w:rPr>
      </w:pPr>
      <w:r w:rsidRPr="00995B8F">
        <w:rPr>
          <w:sz w:val="32"/>
          <w:szCs w:val="32"/>
        </w:rPr>
        <w:t xml:space="preserve">(1)     Finance &amp; Investment Committee </w:t>
      </w:r>
    </w:p>
    <w:p w14:paraId="75A80998" w14:textId="77777777" w:rsidR="00995B8F" w:rsidRPr="00995B8F" w:rsidRDefault="00995B8F" w:rsidP="00995B8F">
      <w:pPr>
        <w:pStyle w:val="Default"/>
        <w:spacing w:after="27"/>
        <w:rPr>
          <w:sz w:val="32"/>
          <w:szCs w:val="32"/>
        </w:rPr>
      </w:pPr>
      <w:r w:rsidRPr="00995B8F">
        <w:rPr>
          <w:sz w:val="32"/>
          <w:szCs w:val="32"/>
        </w:rPr>
        <w:t xml:space="preserve">(2)     Programs, Projects &amp; Planning Committee </w:t>
      </w:r>
    </w:p>
    <w:p w14:paraId="4A84F472" w14:textId="77777777" w:rsidR="00995B8F" w:rsidRPr="00995B8F" w:rsidRDefault="00995B8F" w:rsidP="00995B8F">
      <w:pPr>
        <w:pStyle w:val="Default"/>
        <w:spacing w:after="27"/>
        <w:rPr>
          <w:sz w:val="32"/>
          <w:szCs w:val="32"/>
        </w:rPr>
      </w:pPr>
      <w:r w:rsidRPr="00995B8F">
        <w:rPr>
          <w:sz w:val="32"/>
          <w:szCs w:val="32"/>
        </w:rPr>
        <w:t xml:space="preserve">(3)     Economic Development Committee </w:t>
      </w:r>
    </w:p>
    <w:p w14:paraId="69A2865D" w14:textId="77777777" w:rsidR="00995B8F" w:rsidRPr="00995B8F" w:rsidRDefault="00995B8F" w:rsidP="00995B8F">
      <w:pPr>
        <w:pStyle w:val="Default"/>
        <w:spacing w:after="27"/>
        <w:rPr>
          <w:sz w:val="32"/>
          <w:szCs w:val="32"/>
        </w:rPr>
      </w:pPr>
      <w:r w:rsidRPr="00995B8F">
        <w:rPr>
          <w:sz w:val="32"/>
          <w:szCs w:val="32"/>
        </w:rPr>
        <w:t xml:space="preserve">(4)     Education, Training &amp; Scholarship Committee </w:t>
      </w:r>
    </w:p>
    <w:p w14:paraId="1B098C88" w14:textId="77777777" w:rsidR="00995B8F" w:rsidRPr="00995B8F" w:rsidRDefault="00995B8F" w:rsidP="00995B8F">
      <w:pPr>
        <w:pStyle w:val="Default"/>
        <w:spacing w:after="27"/>
        <w:rPr>
          <w:sz w:val="32"/>
          <w:szCs w:val="32"/>
        </w:rPr>
      </w:pPr>
      <w:r w:rsidRPr="00995B8F">
        <w:rPr>
          <w:sz w:val="32"/>
          <w:szCs w:val="32"/>
        </w:rPr>
        <w:t xml:space="preserve">(5)     Audits &amp; Legal Affairs Committee </w:t>
      </w:r>
    </w:p>
    <w:p w14:paraId="586102B7" w14:textId="77777777" w:rsidR="00995B8F" w:rsidRPr="00995B8F" w:rsidRDefault="00995B8F" w:rsidP="00995B8F">
      <w:pPr>
        <w:pStyle w:val="Default"/>
        <w:spacing w:after="27"/>
        <w:rPr>
          <w:sz w:val="32"/>
          <w:szCs w:val="32"/>
        </w:rPr>
      </w:pPr>
      <w:r w:rsidRPr="00995B8F">
        <w:rPr>
          <w:sz w:val="32"/>
          <w:szCs w:val="32"/>
        </w:rPr>
        <w:t xml:space="preserve">(6)     Research &amp; Development Committee </w:t>
      </w:r>
    </w:p>
    <w:p w14:paraId="1CB200FF" w14:textId="77777777" w:rsidR="00995B8F" w:rsidRPr="00995B8F" w:rsidRDefault="00995B8F" w:rsidP="00995B8F">
      <w:pPr>
        <w:pStyle w:val="Default"/>
        <w:spacing w:after="27"/>
        <w:rPr>
          <w:sz w:val="32"/>
          <w:szCs w:val="32"/>
        </w:rPr>
      </w:pPr>
      <w:r w:rsidRPr="00995B8F">
        <w:rPr>
          <w:sz w:val="32"/>
          <w:szCs w:val="32"/>
        </w:rPr>
        <w:t xml:space="preserve">(7)     Social Welfare, Women &amp;Children, Youth, Cultural &amp; Sports Committee </w:t>
      </w:r>
    </w:p>
    <w:p w14:paraId="73DCFA4B" w14:textId="77777777" w:rsidR="00995B8F" w:rsidRPr="00995B8F" w:rsidRDefault="00995B8F" w:rsidP="00995B8F">
      <w:pPr>
        <w:pStyle w:val="Default"/>
        <w:spacing w:after="27"/>
        <w:rPr>
          <w:sz w:val="32"/>
          <w:szCs w:val="32"/>
        </w:rPr>
      </w:pPr>
      <w:r w:rsidRPr="00995B8F">
        <w:rPr>
          <w:sz w:val="32"/>
          <w:szCs w:val="32"/>
        </w:rPr>
        <w:t xml:space="preserve">(8)     Membership, Sponsorship &amp; Strategy Committee </w:t>
      </w:r>
    </w:p>
    <w:p w14:paraId="7F7B1045" w14:textId="77777777" w:rsidR="00995B8F" w:rsidRPr="00995B8F" w:rsidRDefault="00995B8F" w:rsidP="00995B8F">
      <w:pPr>
        <w:pStyle w:val="Default"/>
        <w:spacing w:after="27"/>
        <w:rPr>
          <w:sz w:val="32"/>
          <w:szCs w:val="32"/>
        </w:rPr>
      </w:pPr>
      <w:r w:rsidRPr="00995B8F">
        <w:rPr>
          <w:sz w:val="32"/>
          <w:szCs w:val="32"/>
        </w:rPr>
        <w:t xml:space="preserve">(9)     Reconciliation/arbitration Committee </w:t>
      </w:r>
    </w:p>
    <w:p w14:paraId="2F2C1F2E" w14:textId="77777777" w:rsidR="00995B8F" w:rsidRPr="00995B8F" w:rsidRDefault="00995B8F" w:rsidP="00995B8F">
      <w:pPr>
        <w:pStyle w:val="Default"/>
        <w:spacing w:after="27"/>
        <w:rPr>
          <w:sz w:val="32"/>
          <w:szCs w:val="32"/>
        </w:rPr>
      </w:pPr>
      <w:r w:rsidRPr="00995B8F">
        <w:rPr>
          <w:sz w:val="32"/>
          <w:szCs w:val="32"/>
        </w:rPr>
        <w:t xml:space="preserve">(10)   Faith Building Committee </w:t>
      </w:r>
    </w:p>
    <w:p w14:paraId="4AB4E1C8" w14:textId="77777777" w:rsidR="00995B8F" w:rsidRPr="00995B8F" w:rsidRDefault="00995B8F" w:rsidP="00995B8F">
      <w:pPr>
        <w:pStyle w:val="Default"/>
        <w:rPr>
          <w:sz w:val="32"/>
          <w:szCs w:val="32"/>
        </w:rPr>
      </w:pPr>
      <w:r w:rsidRPr="00995B8F">
        <w:rPr>
          <w:sz w:val="32"/>
          <w:szCs w:val="32"/>
        </w:rPr>
        <w:t xml:space="preserve">(11)   Council of Elders </w:t>
      </w:r>
    </w:p>
    <w:p w14:paraId="184686BB" w14:textId="77777777" w:rsidR="00995B8F" w:rsidRPr="00995B8F" w:rsidRDefault="00995B8F" w:rsidP="00995B8F">
      <w:pPr>
        <w:pStyle w:val="Default"/>
        <w:rPr>
          <w:sz w:val="32"/>
          <w:szCs w:val="32"/>
        </w:rPr>
      </w:pPr>
    </w:p>
    <w:p w14:paraId="64AB7BF0" w14:textId="77777777" w:rsidR="00995B8F" w:rsidRPr="00995B8F" w:rsidRDefault="00995B8F" w:rsidP="00995B8F">
      <w:pPr>
        <w:pStyle w:val="Default"/>
        <w:rPr>
          <w:b/>
          <w:bCs/>
          <w:sz w:val="32"/>
          <w:szCs w:val="32"/>
        </w:rPr>
      </w:pPr>
      <w:r w:rsidRPr="00995B8F">
        <w:rPr>
          <w:b/>
          <w:bCs/>
          <w:sz w:val="32"/>
          <w:szCs w:val="32"/>
        </w:rPr>
        <w:lastRenderedPageBreak/>
        <w:t xml:space="preserve">Qualifications of Officials </w:t>
      </w:r>
    </w:p>
    <w:p w14:paraId="21BE9562" w14:textId="77777777" w:rsidR="00995B8F" w:rsidRPr="00995B8F" w:rsidRDefault="00995B8F" w:rsidP="00995B8F">
      <w:pPr>
        <w:pStyle w:val="Default"/>
        <w:rPr>
          <w:sz w:val="32"/>
          <w:szCs w:val="32"/>
        </w:rPr>
      </w:pPr>
    </w:p>
    <w:p w14:paraId="2775995C" w14:textId="01464E36" w:rsidR="00995B8F" w:rsidRPr="00995B8F" w:rsidRDefault="00995B8F" w:rsidP="00995B8F">
      <w:pPr>
        <w:pStyle w:val="Default"/>
        <w:rPr>
          <w:sz w:val="32"/>
          <w:szCs w:val="32"/>
        </w:rPr>
      </w:pPr>
      <w:r w:rsidRPr="00995B8F">
        <w:rPr>
          <w:sz w:val="32"/>
          <w:szCs w:val="32"/>
        </w:rPr>
        <w:t xml:space="preserve">Section 8. The President shall lead the organization, its </w:t>
      </w:r>
      <w:r w:rsidR="00104CF7" w:rsidRPr="00995B8F">
        <w:rPr>
          <w:sz w:val="32"/>
          <w:szCs w:val="32"/>
        </w:rPr>
        <w:t>policymaking</w:t>
      </w:r>
      <w:r w:rsidRPr="00995B8F">
        <w:rPr>
          <w:sz w:val="32"/>
          <w:szCs w:val="32"/>
        </w:rPr>
        <w:t xml:space="preserve"> and governance functions. The term consists of two months </w:t>
      </w:r>
      <w:r w:rsidR="002076D8">
        <w:rPr>
          <w:sz w:val="32"/>
          <w:szCs w:val="32"/>
        </w:rPr>
        <w:t xml:space="preserve">of </w:t>
      </w:r>
      <w:r w:rsidRPr="00995B8F">
        <w:rPr>
          <w:sz w:val="32"/>
          <w:szCs w:val="32"/>
        </w:rPr>
        <w:t xml:space="preserve">transition as President-elect—with the primary responsibility of learning the policies and procedures of the Association in preparation for the office of President, three years as President, and two months as President-elect—to provide continuity in transition. Specific responsibilities and functions of the President and the associated qualifications include: </w:t>
      </w:r>
    </w:p>
    <w:p w14:paraId="65892035" w14:textId="77777777" w:rsidR="00995B8F" w:rsidRPr="00995B8F" w:rsidRDefault="00995B8F" w:rsidP="00995B8F">
      <w:pPr>
        <w:pStyle w:val="Default"/>
        <w:rPr>
          <w:sz w:val="32"/>
          <w:szCs w:val="32"/>
        </w:rPr>
      </w:pPr>
    </w:p>
    <w:p w14:paraId="58A57D86" w14:textId="77777777" w:rsidR="00995B8F" w:rsidRPr="00995B8F" w:rsidRDefault="00995B8F" w:rsidP="00995B8F">
      <w:pPr>
        <w:pStyle w:val="Default"/>
        <w:spacing w:after="20"/>
        <w:rPr>
          <w:sz w:val="32"/>
          <w:szCs w:val="32"/>
        </w:rPr>
      </w:pPr>
      <w:r w:rsidRPr="00995B8F">
        <w:rPr>
          <w:sz w:val="32"/>
          <w:szCs w:val="32"/>
        </w:rPr>
        <w:t xml:space="preserve">I. A minimum of a post-secondary education or equivalent from a recognized academic institution. </w:t>
      </w:r>
    </w:p>
    <w:p w14:paraId="5FCD6993" w14:textId="77777777" w:rsidR="00995B8F" w:rsidRPr="00995B8F" w:rsidRDefault="00995B8F" w:rsidP="00995B8F">
      <w:pPr>
        <w:pStyle w:val="Default"/>
        <w:spacing w:after="20"/>
        <w:rPr>
          <w:sz w:val="32"/>
          <w:szCs w:val="32"/>
        </w:rPr>
      </w:pPr>
    </w:p>
    <w:p w14:paraId="5D3024F3" w14:textId="6AC16650" w:rsidR="00995B8F" w:rsidRDefault="00995B8F" w:rsidP="00995B8F">
      <w:pPr>
        <w:pStyle w:val="Default"/>
        <w:rPr>
          <w:sz w:val="32"/>
          <w:szCs w:val="32"/>
        </w:rPr>
      </w:pPr>
      <w:r w:rsidRPr="00995B8F">
        <w:rPr>
          <w:sz w:val="32"/>
          <w:szCs w:val="32"/>
        </w:rPr>
        <w:t xml:space="preserve">II. Demonstrated ability and time to provide the vision and leadership required to guide the organization in positioning the Association for the </w:t>
      </w:r>
      <w:r w:rsidR="00603EF2" w:rsidRPr="00995B8F">
        <w:rPr>
          <w:sz w:val="32"/>
          <w:szCs w:val="32"/>
        </w:rPr>
        <w:t>future.</w:t>
      </w:r>
      <w:r w:rsidRPr="00995B8F">
        <w:rPr>
          <w:sz w:val="32"/>
          <w:szCs w:val="32"/>
        </w:rPr>
        <w:t xml:space="preserve"> </w:t>
      </w:r>
    </w:p>
    <w:p w14:paraId="1FBDB74F" w14:textId="77777777" w:rsidR="00AF3EAD" w:rsidRPr="00995B8F" w:rsidRDefault="00AF3EAD" w:rsidP="00995B8F">
      <w:pPr>
        <w:pStyle w:val="Default"/>
        <w:rPr>
          <w:sz w:val="32"/>
          <w:szCs w:val="32"/>
        </w:rPr>
      </w:pPr>
    </w:p>
    <w:p w14:paraId="1B065A11" w14:textId="5D41BCFA" w:rsidR="00995B8F" w:rsidRPr="00995B8F" w:rsidRDefault="00995B8F" w:rsidP="00995B8F">
      <w:pPr>
        <w:pStyle w:val="Default"/>
        <w:rPr>
          <w:sz w:val="32"/>
          <w:szCs w:val="32"/>
        </w:rPr>
      </w:pPr>
      <w:r w:rsidRPr="00995B8F">
        <w:rPr>
          <w:sz w:val="32"/>
          <w:szCs w:val="32"/>
        </w:rPr>
        <w:t xml:space="preserve">III. Breadth of knowledge and experience to lead the Governing Board in making responsible, mission-driven decisions regarding the Association’s policies and allocation of resources to meet its goals and </w:t>
      </w:r>
      <w:r w:rsidR="00603EF2" w:rsidRPr="00995B8F">
        <w:rPr>
          <w:sz w:val="32"/>
          <w:szCs w:val="32"/>
        </w:rPr>
        <w:t>priorities.</w:t>
      </w:r>
      <w:r w:rsidRPr="00995B8F">
        <w:rPr>
          <w:sz w:val="32"/>
          <w:szCs w:val="32"/>
        </w:rPr>
        <w:t xml:space="preserve"> </w:t>
      </w:r>
    </w:p>
    <w:p w14:paraId="5DBA0535" w14:textId="77777777" w:rsidR="00995B8F" w:rsidRPr="00995B8F" w:rsidRDefault="00995B8F" w:rsidP="00995B8F">
      <w:pPr>
        <w:pStyle w:val="Default"/>
        <w:rPr>
          <w:sz w:val="32"/>
          <w:szCs w:val="32"/>
        </w:rPr>
      </w:pPr>
    </w:p>
    <w:p w14:paraId="4466A396" w14:textId="08545B4E" w:rsidR="00995B8F" w:rsidRPr="00995B8F" w:rsidRDefault="00995B8F" w:rsidP="00995B8F">
      <w:pPr>
        <w:pStyle w:val="Default"/>
        <w:rPr>
          <w:sz w:val="32"/>
          <w:szCs w:val="32"/>
        </w:rPr>
      </w:pPr>
      <w:r w:rsidRPr="00995B8F">
        <w:rPr>
          <w:sz w:val="32"/>
          <w:szCs w:val="32"/>
        </w:rPr>
        <w:t xml:space="preserve">IV. Ability to preside at all meetings; strong interpersonal skills and understanding </w:t>
      </w:r>
      <w:r w:rsidR="00603EF2">
        <w:rPr>
          <w:sz w:val="32"/>
          <w:szCs w:val="32"/>
        </w:rPr>
        <w:t xml:space="preserve">of </w:t>
      </w:r>
      <w:r w:rsidRPr="00995B8F">
        <w:rPr>
          <w:sz w:val="32"/>
          <w:szCs w:val="32"/>
        </w:rPr>
        <w:t xml:space="preserve">strategic thinking in building consensus and </w:t>
      </w:r>
      <w:proofErr w:type="gramStart"/>
      <w:r w:rsidRPr="00995B8F">
        <w:rPr>
          <w:sz w:val="32"/>
          <w:szCs w:val="32"/>
        </w:rPr>
        <w:t xml:space="preserve">taking </w:t>
      </w:r>
      <w:r w:rsidR="00603EF2" w:rsidRPr="00995B8F">
        <w:rPr>
          <w:sz w:val="32"/>
          <w:szCs w:val="32"/>
        </w:rPr>
        <w:t>action</w:t>
      </w:r>
      <w:proofErr w:type="gramEnd"/>
      <w:r w:rsidR="00603EF2" w:rsidRPr="00995B8F">
        <w:rPr>
          <w:sz w:val="32"/>
          <w:szCs w:val="32"/>
        </w:rPr>
        <w:t>.</w:t>
      </w:r>
      <w:r w:rsidRPr="00995B8F">
        <w:rPr>
          <w:sz w:val="32"/>
          <w:szCs w:val="32"/>
        </w:rPr>
        <w:t xml:space="preserve"> </w:t>
      </w:r>
    </w:p>
    <w:p w14:paraId="309E8976" w14:textId="77777777" w:rsidR="00995B8F" w:rsidRPr="00995B8F" w:rsidRDefault="00995B8F" w:rsidP="00995B8F">
      <w:pPr>
        <w:pStyle w:val="Default"/>
        <w:rPr>
          <w:sz w:val="32"/>
          <w:szCs w:val="32"/>
        </w:rPr>
      </w:pPr>
    </w:p>
    <w:p w14:paraId="4D0C30C9" w14:textId="7AA43AD2" w:rsidR="00995B8F" w:rsidRPr="00995B8F" w:rsidRDefault="00995B8F" w:rsidP="00995B8F">
      <w:pPr>
        <w:pStyle w:val="Default"/>
        <w:rPr>
          <w:sz w:val="32"/>
          <w:szCs w:val="32"/>
        </w:rPr>
      </w:pPr>
      <w:r w:rsidRPr="00995B8F">
        <w:rPr>
          <w:sz w:val="32"/>
          <w:szCs w:val="32"/>
        </w:rPr>
        <w:t xml:space="preserve">V. Ability to interpret policies and activities and communicate these to </w:t>
      </w:r>
      <w:r w:rsidR="00603EF2" w:rsidRPr="00995B8F">
        <w:rPr>
          <w:sz w:val="32"/>
          <w:szCs w:val="32"/>
        </w:rPr>
        <w:t>members.</w:t>
      </w:r>
      <w:r w:rsidRPr="00995B8F">
        <w:rPr>
          <w:sz w:val="32"/>
          <w:szCs w:val="32"/>
        </w:rPr>
        <w:t xml:space="preserve"> </w:t>
      </w:r>
    </w:p>
    <w:p w14:paraId="67B85C58" w14:textId="77777777" w:rsidR="00995B8F" w:rsidRPr="00995B8F" w:rsidRDefault="00995B8F" w:rsidP="00995B8F">
      <w:pPr>
        <w:pStyle w:val="Default"/>
        <w:rPr>
          <w:sz w:val="32"/>
          <w:szCs w:val="32"/>
        </w:rPr>
      </w:pPr>
    </w:p>
    <w:p w14:paraId="26BB8731" w14:textId="6DB90F84" w:rsidR="00995B8F" w:rsidRPr="00995B8F" w:rsidRDefault="00995B8F" w:rsidP="00995B8F">
      <w:pPr>
        <w:pStyle w:val="Default"/>
        <w:rPr>
          <w:sz w:val="32"/>
          <w:szCs w:val="32"/>
        </w:rPr>
      </w:pPr>
      <w:r w:rsidRPr="00995B8F">
        <w:rPr>
          <w:sz w:val="32"/>
          <w:szCs w:val="32"/>
        </w:rPr>
        <w:t>VI. Ability to provide leadership by appointing Committees (in consultation with appropriate bodies and individuals) and serving as an ex officio member of all Committees, and</w:t>
      </w:r>
      <w:r w:rsidR="00603EF2">
        <w:rPr>
          <w:sz w:val="32"/>
          <w:szCs w:val="32"/>
        </w:rPr>
        <w:t>,</w:t>
      </w:r>
    </w:p>
    <w:p w14:paraId="033E39DF" w14:textId="77777777" w:rsidR="00995B8F" w:rsidRPr="00995B8F" w:rsidRDefault="00995B8F" w:rsidP="00995B8F">
      <w:pPr>
        <w:rPr>
          <w:rFonts w:ascii="Times New Roman" w:hAnsi="Times New Roman"/>
          <w:color w:val="000000"/>
          <w:sz w:val="32"/>
          <w:szCs w:val="32"/>
        </w:rPr>
      </w:pPr>
    </w:p>
    <w:p w14:paraId="56A5EFB0" w14:textId="215300D9"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lastRenderedPageBreak/>
        <w:t xml:space="preserve">VII. Candidates shall have no less </w:t>
      </w:r>
      <w:r w:rsidR="002076D8">
        <w:rPr>
          <w:rFonts w:ascii="Times New Roman" w:hAnsi="Times New Roman"/>
          <w:color w:val="000000"/>
          <w:sz w:val="32"/>
          <w:szCs w:val="32"/>
        </w:rPr>
        <w:t>than</w:t>
      </w:r>
      <w:r w:rsidRPr="00995B8F">
        <w:rPr>
          <w:rFonts w:ascii="Times New Roman" w:hAnsi="Times New Roman"/>
          <w:color w:val="000000"/>
          <w:sz w:val="32"/>
          <w:szCs w:val="32"/>
        </w:rPr>
        <w:t xml:space="preserve"> 12 months of membership to be eligible to contest any elected </w:t>
      </w:r>
      <w:r w:rsidR="00603EF2" w:rsidRPr="00995B8F">
        <w:rPr>
          <w:rFonts w:ascii="Times New Roman" w:hAnsi="Times New Roman"/>
          <w:color w:val="000000"/>
          <w:sz w:val="32"/>
          <w:szCs w:val="32"/>
        </w:rPr>
        <w:t>position.</w:t>
      </w:r>
      <w:r w:rsidRPr="00995B8F">
        <w:rPr>
          <w:rFonts w:ascii="Times New Roman" w:hAnsi="Times New Roman"/>
          <w:color w:val="000000"/>
          <w:sz w:val="32"/>
          <w:szCs w:val="32"/>
        </w:rPr>
        <w:t xml:space="preserve"> </w:t>
      </w:r>
    </w:p>
    <w:p w14:paraId="36E90A4C"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9. </w:t>
      </w:r>
      <w:r w:rsidRPr="00995B8F">
        <w:rPr>
          <w:rFonts w:ascii="Times New Roman" w:hAnsi="Times New Roman"/>
          <w:b/>
          <w:bCs/>
          <w:color w:val="000000"/>
          <w:sz w:val="32"/>
          <w:szCs w:val="32"/>
        </w:rPr>
        <w:t xml:space="preserve">Vice President: </w:t>
      </w:r>
    </w:p>
    <w:p w14:paraId="253CC839"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7D9F88B" w14:textId="6D235BD5" w:rsidR="00995B8F" w:rsidRPr="00995B8F" w:rsidRDefault="00995B8F" w:rsidP="00995B8F">
      <w:pPr>
        <w:autoSpaceDE w:val="0"/>
        <w:autoSpaceDN w:val="0"/>
        <w:adjustRightInd w:val="0"/>
        <w:spacing w:after="64" w:line="240" w:lineRule="auto"/>
        <w:rPr>
          <w:rFonts w:ascii="Times New Roman" w:hAnsi="Times New Roman"/>
          <w:color w:val="000000"/>
          <w:sz w:val="32"/>
          <w:szCs w:val="32"/>
        </w:rPr>
      </w:pPr>
      <w:r w:rsidRPr="00995B8F">
        <w:rPr>
          <w:rFonts w:ascii="Times New Roman" w:hAnsi="Times New Roman"/>
          <w:color w:val="000000"/>
          <w:sz w:val="32"/>
          <w:szCs w:val="32"/>
        </w:rPr>
        <w:t xml:space="preserve">I. </w:t>
      </w:r>
      <w:proofErr w:type="spellStart"/>
      <w:r w:rsidRPr="00995B8F">
        <w:rPr>
          <w:rFonts w:ascii="Times New Roman" w:hAnsi="Times New Roman"/>
          <w:color w:val="000000"/>
          <w:sz w:val="32"/>
          <w:szCs w:val="32"/>
        </w:rPr>
        <w:t>He/She</w:t>
      </w:r>
      <w:proofErr w:type="spellEnd"/>
      <w:r w:rsidRPr="00995B8F">
        <w:rPr>
          <w:rFonts w:ascii="Times New Roman" w:hAnsi="Times New Roman"/>
          <w:color w:val="000000"/>
          <w:sz w:val="32"/>
          <w:szCs w:val="32"/>
        </w:rPr>
        <w:t xml:space="preserve"> must </w:t>
      </w:r>
      <w:r w:rsidR="00C213C9">
        <w:rPr>
          <w:rFonts w:ascii="Times New Roman" w:hAnsi="Times New Roman"/>
          <w:color w:val="000000"/>
          <w:sz w:val="32"/>
          <w:szCs w:val="32"/>
        </w:rPr>
        <w:t xml:space="preserve">have a </w:t>
      </w:r>
      <w:r w:rsidRPr="00995B8F">
        <w:rPr>
          <w:rFonts w:ascii="Times New Roman" w:hAnsi="Times New Roman"/>
          <w:color w:val="000000"/>
          <w:sz w:val="32"/>
          <w:szCs w:val="32"/>
        </w:rPr>
        <w:t xml:space="preserve">minimum of a post-secondary education or equivalent from a recognized academic </w:t>
      </w:r>
      <w:r w:rsidR="00603EF2" w:rsidRPr="00995B8F">
        <w:rPr>
          <w:rFonts w:ascii="Times New Roman" w:hAnsi="Times New Roman"/>
          <w:color w:val="000000"/>
          <w:sz w:val="32"/>
          <w:szCs w:val="32"/>
        </w:rPr>
        <w:t>institution.</w:t>
      </w:r>
      <w:r w:rsidRPr="00995B8F">
        <w:rPr>
          <w:rFonts w:ascii="Times New Roman" w:hAnsi="Times New Roman"/>
          <w:color w:val="000000"/>
          <w:sz w:val="32"/>
          <w:szCs w:val="32"/>
        </w:rPr>
        <w:t xml:space="preserve"> </w:t>
      </w:r>
    </w:p>
    <w:p w14:paraId="53EC2799" w14:textId="77777777" w:rsidR="00603EF2" w:rsidRDefault="00603EF2" w:rsidP="00995B8F">
      <w:pPr>
        <w:autoSpaceDE w:val="0"/>
        <w:autoSpaceDN w:val="0"/>
        <w:adjustRightInd w:val="0"/>
        <w:spacing w:after="0" w:line="240" w:lineRule="auto"/>
        <w:rPr>
          <w:rFonts w:ascii="Times New Roman" w:hAnsi="Times New Roman"/>
          <w:color w:val="000000"/>
          <w:sz w:val="32"/>
          <w:szCs w:val="32"/>
        </w:rPr>
      </w:pPr>
    </w:p>
    <w:p w14:paraId="7020AB0F" w14:textId="0086F185"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II. The Vice President must have the ability to assume the functions and responsibilities of the office of </w:t>
      </w:r>
      <w:r w:rsidR="00C213C9">
        <w:rPr>
          <w:rFonts w:ascii="Times New Roman" w:hAnsi="Times New Roman"/>
          <w:color w:val="000000"/>
          <w:sz w:val="32"/>
          <w:szCs w:val="32"/>
        </w:rPr>
        <w:t xml:space="preserve">the </w:t>
      </w:r>
      <w:r w:rsidRPr="00995B8F">
        <w:rPr>
          <w:rFonts w:ascii="Times New Roman" w:hAnsi="Times New Roman"/>
          <w:color w:val="000000"/>
          <w:sz w:val="32"/>
          <w:szCs w:val="32"/>
        </w:rPr>
        <w:t xml:space="preserve">President in the absence or incapacity of the President through a broad understanding of the organization’s purpose, goals, </w:t>
      </w:r>
      <w:r w:rsidR="00104CF7" w:rsidRPr="00995B8F">
        <w:rPr>
          <w:rFonts w:ascii="Times New Roman" w:hAnsi="Times New Roman"/>
          <w:color w:val="000000"/>
          <w:sz w:val="32"/>
          <w:szCs w:val="32"/>
        </w:rPr>
        <w:t>priorities,</w:t>
      </w:r>
      <w:r w:rsidRPr="00995B8F">
        <w:rPr>
          <w:rFonts w:ascii="Times New Roman" w:hAnsi="Times New Roman"/>
          <w:color w:val="000000"/>
          <w:sz w:val="32"/>
          <w:szCs w:val="32"/>
        </w:rPr>
        <w:t xml:space="preserve"> and activities. Additionally, the Vice President serves as the primary liaison to external partners and supports the president on a </w:t>
      </w:r>
      <w:r w:rsidR="00C213C9">
        <w:rPr>
          <w:rFonts w:ascii="Times New Roman" w:hAnsi="Times New Roman"/>
          <w:color w:val="000000"/>
          <w:sz w:val="32"/>
          <w:szCs w:val="32"/>
        </w:rPr>
        <w:t>day-to-day</w:t>
      </w:r>
      <w:r w:rsidRPr="00995B8F">
        <w:rPr>
          <w:rFonts w:ascii="Times New Roman" w:hAnsi="Times New Roman"/>
          <w:color w:val="000000"/>
          <w:sz w:val="32"/>
          <w:szCs w:val="32"/>
        </w:rPr>
        <w:t xml:space="preserve"> basis. Qualifications</w:t>
      </w:r>
      <w:r w:rsidR="00C213C9">
        <w:rPr>
          <w:rFonts w:ascii="Times New Roman" w:hAnsi="Times New Roman"/>
          <w:color w:val="000000"/>
          <w:sz w:val="32"/>
          <w:szCs w:val="32"/>
        </w:rPr>
        <w:t>, therefore,</w:t>
      </w:r>
      <w:r w:rsidRPr="00995B8F">
        <w:rPr>
          <w:rFonts w:ascii="Times New Roman" w:hAnsi="Times New Roman"/>
          <w:color w:val="000000"/>
          <w:sz w:val="32"/>
          <w:szCs w:val="32"/>
        </w:rPr>
        <w:t xml:space="preserve"> include extensive knowledge and working experience with the current activities of the organization. </w:t>
      </w:r>
    </w:p>
    <w:p w14:paraId="304F51FD"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E093458"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Section 10</w:t>
      </w:r>
      <w:r w:rsidRPr="00995B8F">
        <w:rPr>
          <w:rFonts w:ascii="Times New Roman" w:hAnsi="Times New Roman"/>
          <w:b/>
          <w:bCs/>
          <w:color w:val="000000"/>
          <w:sz w:val="32"/>
          <w:szCs w:val="32"/>
        </w:rPr>
        <w:t xml:space="preserve">. General Secretary </w:t>
      </w:r>
    </w:p>
    <w:p w14:paraId="722A0136"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7705F8E5" w14:textId="58C37650" w:rsidR="00995B8F" w:rsidRPr="00995B8F" w:rsidRDefault="00995B8F" w:rsidP="00995B8F">
      <w:pPr>
        <w:autoSpaceDE w:val="0"/>
        <w:autoSpaceDN w:val="0"/>
        <w:adjustRightInd w:val="0"/>
        <w:spacing w:after="61" w:line="240" w:lineRule="auto"/>
        <w:rPr>
          <w:rFonts w:ascii="Times New Roman" w:hAnsi="Times New Roman"/>
          <w:color w:val="000000"/>
          <w:sz w:val="32"/>
          <w:szCs w:val="32"/>
        </w:rPr>
      </w:pPr>
      <w:r w:rsidRPr="00995B8F">
        <w:rPr>
          <w:rFonts w:ascii="Times New Roman" w:hAnsi="Times New Roman"/>
          <w:color w:val="000000"/>
          <w:sz w:val="32"/>
          <w:szCs w:val="32"/>
        </w:rPr>
        <w:t xml:space="preserve">I. </w:t>
      </w:r>
      <w:proofErr w:type="spellStart"/>
      <w:r w:rsidRPr="00995B8F">
        <w:rPr>
          <w:rFonts w:ascii="Times New Roman" w:hAnsi="Times New Roman"/>
          <w:color w:val="000000"/>
          <w:sz w:val="32"/>
          <w:szCs w:val="32"/>
        </w:rPr>
        <w:t>He/She</w:t>
      </w:r>
      <w:proofErr w:type="spellEnd"/>
      <w:r w:rsidRPr="00995B8F">
        <w:rPr>
          <w:rFonts w:ascii="Times New Roman" w:hAnsi="Times New Roman"/>
          <w:color w:val="000000"/>
          <w:sz w:val="32"/>
          <w:szCs w:val="32"/>
        </w:rPr>
        <w:t xml:space="preserve"> must </w:t>
      </w:r>
      <w:r w:rsidR="00C213C9">
        <w:rPr>
          <w:rFonts w:ascii="Times New Roman" w:hAnsi="Times New Roman"/>
          <w:color w:val="000000"/>
          <w:sz w:val="32"/>
          <w:szCs w:val="32"/>
        </w:rPr>
        <w:t xml:space="preserve">have a </w:t>
      </w:r>
      <w:r w:rsidRPr="00995B8F">
        <w:rPr>
          <w:rFonts w:ascii="Times New Roman" w:hAnsi="Times New Roman"/>
          <w:color w:val="000000"/>
          <w:sz w:val="32"/>
          <w:szCs w:val="32"/>
        </w:rPr>
        <w:t xml:space="preserve">minimum of a post-secondary education or equivalent from a recognized academic </w:t>
      </w:r>
      <w:r w:rsidR="00603EF2" w:rsidRPr="00995B8F">
        <w:rPr>
          <w:rFonts w:ascii="Times New Roman" w:hAnsi="Times New Roman"/>
          <w:color w:val="000000"/>
          <w:sz w:val="32"/>
          <w:szCs w:val="32"/>
        </w:rPr>
        <w:t>institution.</w:t>
      </w:r>
    </w:p>
    <w:p w14:paraId="45711F7A" w14:textId="77777777" w:rsidR="00AF3EAD" w:rsidRDefault="00AF3EAD" w:rsidP="00995B8F">
      <w:pPr>
        <w:autoSpaceDE w:val="0"/>
        <w:autoSpaceDN w:val="0"/>
        <w:adjustRightInd w:val="0"/>
        <w:spacing w:after="61" w:line="240" w:lineRule="auto"/>
        <w:rPr>
          <w:rFonts w:ascii="Times New Roman" w:hAnsi="Times New Roman"/>
          <w:color w:val="000000"/>
          <w:sz w:val="32"/>
          <w:szCs w:val="32"/>
        </w:rPr>
      </w:pPr>
    </w:p>
    <w:p w14:paraId="6636ACB5" w14:textId="1E412D3C" w:rsidR="00995B8F" w:rsidRPr="00995B8F" w:rsidRDefault="00995B8F" w:rsidP="00995B8F">
      <w:pPr>
        <w:autoSpaceDE w:val="0"/>
        <w:autoSpaceDN w:val="0"/>
        <w:adjustRightInd w:val="0"/>
        <w:spacing w:after="61" w:line="240" w:lineRule="auto"/>
        <w:rPr>
          <w:rFonts w:ascii="Times New Roman" w:hAnsi="Times New Roman"/>
          <w:color w:val="000000"/>
          <w:sz w:val="32"/>
          <w:szCs w:val="32"/>
        </w:rPr>
      </w:pPr>
      <w:r w:rsidRPr="00995B8F">
        <w:rPr>
          <w:rFonts w:ascii="Times New Roman" w:hAnsi="Times New Roman"/>
          <w:color w:val="000000"/>
          <w:sz w:val="32"/>
          <w:szCs w:val="32"/>
        </w:rPr>
        <w:t xml:space="preserve">II. Must be able to serve as executive administrative assistant </w:t>
      </w:r>
      <w:r w:rsidR="00C213C9">
        <w:rPr>
          <w:rFonts w:ascii="Times New Roman" w:hAnsi="Times New Roman"/>
          <w:color w:val="000000"/>
          <w:sz w:val="32"/>
          <w:szCs w:val="32"/>
        </w:rPr>
        <w:t xml:space="preserve">and </w:t>
      </w:r>
      <w:r w:rsidRPr="00995B8F">
        <w:rPr>
          <w:rFonts w:ascii="Times New Roman" w:hAnsi="Times New Roman"/>
          <w:color w:val="000000"/>
          <w:sz w:val="32"/>
          <w:szCs w:val="32"/>
        </w:rPr>
        <w:t xml:space="preserve">perform clerical and organizational tasks but may also be responsible for more complex tasks.  </w:t>
      </w:r>
    </w:p>
    <w:p w14:paraId="403C5AE5" w14:textId="77777777" w:rsidR="00AF3EAD" w:rsidRDefault="00AF3EAD" w:rsidP="00995B8F">
      <w:pPr>
        <w:autoSpaceDE w:val="0"/>
        <w:autoSpaceDN w:val="0"/>
        <w:adjustRightInd w:val="0"/>
        <w:spacing w:after="61" w:line="240" w:lineRule="auto"/>
        <w:rPr>
          <w:rFonts w:ascii="Times New Roman" w:hAnsi="Times New Roman"/>
          <w:color w:val="000000"/>
          <w:sz w:val="32"/>
          <w:szCs w:val="32"/>
        </w:rPr>
      </w:pPr>
    </w:p>
    <w:p w14:paraId="4FE5384A" w14:textId="750A9B56" w:rsidR="00995B8F" w:rsidRPr="00995B8F" w:rsidRDefault="00995B8F" w:rsidP="00995B8F">
      <w:pPr>
        <w:autoSpaceDE w:val="0"/>
        <w:autoSpaceDN w:val="0"/>
        <w:adjustRightInd w:val="0"/>
        <w:spacing w:after="61" w:line="240" w:lineRule="auto"/>
        <w:rPr>
          <w:rFonts w:ascii="Times New Roman" w:hAnsi="Times New Roman"/>
          <w:color w:val="000000"/>
          <w:sz w:val="32"/>
          <w:szCs w:val="32"/>
        </w:rPr>
      </w:pPr>
      <w:r w:rsidRPr="00995B8F">
        <w:rPr>
          <w:rFonts w:ascii="Times New Roman" w:hAnsi="Times New Roman"/>
          <w:color w:val="000000"/>
          <w:sz w:val="32"/>
          <w:szCs w:val="32"/>
        </w:rPr>
        <w:t>III. In addition to routine secretarial functions such as filing, scheduling</w:t>
      </w:r>
      <w:r w:rsidR="00AF3EAD">
        <w:rPr>
          <w:rFonts w:ascii="Times New Roman" w:hAnsi="Times New Roman"/>
          <w:color w:val="000000"/>
          <w:sz w:val="32"/>
          <w:szCs w:val="32"/>
        </w:rPr>
        <w:t xml:space="preserve"> </w:t>
      </w:r>
      <w:r w:rsidRPr="00995B8F">
        <w:rPr>
          <w:rFonts w:ascii="Times New Roman" w:hAnsi="Times New Roman"/>
          <w:color w:val="000000"/>
          <w:sz w:val="32"/>
          <w:szCs w:val="32"/>
        </w:rPr>
        <w:t xml:space="preserve">appointments, routing mail, taking </w:t>
      </w:r>
      <w:r w:rsidR="00104CF7" w:rsidRPr="00995B8F">
        <w:rPr>
          <w:rFonts w:ascii="Times New Roman" w:hAnsi="Times New Roman"/>
          <w:color w:val="000000"/>
          <w:sz w:val="32"/>
          <w:szCs w:val="32"/>
        </w:rPr>
        <w:t>minutes,</w:t>
      </w:r>
      <w:r w:rsidRPr="00995B8F">
        <w:rPr>
          <w:rFonts w:ascii="Times New Roman" w:hAnsi="Times New Roman"/>
          <w:color w:val="000000"/>
          <w:sz w:val="32"/>
          <w:szCs w:val="32"/>
        </w:rPr>
        <w:t xml:space="preserve"> or typing documents, the secretary must be able to conduct research, prepare reports for the executive committee or supervise clerical staff, manage the corporate </w:t>
      </w:r>
      <w:r w:rsidR="00104CF7" w:rsidRPr="00995B8F">
        <w:rPr>
          <w:rFonts w:ascii="Times New Roman" w:hAnsi="Times New Roman"/>
          <w:color w:val="000000"/>
          <w:sz w:val="32"/>
          <w:szCs w:val="32"/>
        </w:rPr>
        <w:t>record,</w:t>
      </w:r>
      <w:r w:rsidRPr="00995B8F">
        <w:rPr>
          <w:rFonts w:ascii="Times New Roman" w:hAnsi="Times New Roman"/>
          <w:color w:val="000000"/>
          <w:sz w:val="32"/>
          <w:szCs w:val="32"/>
        </w:rPr>
        <w:t xml:space="preserve"> or perform bookkeeping functions. </w:t>
      </w:r>
    </w:p>
    <w:p w14:paraId="75D5534E" w14:textId="77777777" w:rsidR="00AF3EAD" w:rsidRDefault="00AF3EAD" w:rsidP="00995B8F">
      <w:pPr>
        <w:autoSpaceDE w:val="0"/>
        <w:autoSpaceDN w:val="0"/>
        <w:adjustRightInd w:val="0"/>
        <w:spacing w:after="61" w:line="240" w:lineRule="auto"/>
        <w:rPr>
          <w:rFonts w:ascii="Times New Roman" w:hAnsi="Times New Roman"/>
          <w:color w:val="000000"/>
          <w:sz w:val="32"/>
          <w:szCs w:val="32"/>
        </w:rPr>
      </w:pPr>
    </w:p>
    <w:p w14:paraId="26149DF7" w14:textId="5D9EB546" w:rsidR="00AF3EAD" w:rsidRPr="00995B8F" w:rsidRDefault="00995B8F" w:rsidP="00995B8F">
      <w:pPr>
        <w:autoSpaceDE w:val="0"/>
        <w:autoSpaceDN w:val="0"/>
        <w:adjustRightInd w:val="0"/>
        <w:spacing w:after="61" w:line="240" w:lineRule="auto"/>
        <w:rPr>
          <w:rFonts w:ascii="Times New Roman" w:hAnsi="Times New Roman"/>
          <w:color w:val="000000"/>
          <w:sz w:val="32"/>
          <w:szCs w:val="32"/>
        </w:rPr>
      </w:pPr>
      <w:r w:rsidRPr="00995B8F">
        <w:rPr>
          <w:rFonts w:ascii="Times New Roman" w:hAnsi="Times New Roman"/>
          <w:color w:val="000000"/>
          <w:sz w:val="32"/>
          <w:szCs w:val="32"/>
        </w:rPr>
        <w:t xml:space="preserve">IV. He/she must have knowledge </w:t>
      </w:r>
      <w:r w:rsidR="00C213C9">
        <w:rPr>
          <w:rFonts w:ascii="Times New Roman" w:hAnsi="Times New Roman"/>
          <w:color w:val="000000"/>
          <w:sz w:val="32"/>
          <w:szCs w:val="32"/>
        </w:rPr>
        <w:t>of</w:t>
      </w:r>
      <w:r w:rsidRPr="00995B8F">
        <w:rPr>
          <w:rFonts w:ascii="Times New Roman" w:hAnsi="Times New Roman"/>
          <w:color w:val="000000"/>
          <w:sz w:val="32"/>
          <w:szCs w:val="32"/>
        </w:rPr>
        <w:t xml:space="preserve"> maintaining filing systems and answering</w:t>
      </w:r>
      <w:r>
        <w:rPr>
          <w:rFonts w:ascii="Times New Roman" w:hAnsi="Times New Roman"/>
          <w:color w:val="000000"/>
          <w:sz w:val="32"/>
          <w:szCs w:val="32"/>
        </w:rPr>
        <w:t xml:space="preserve"> </w:t>
      </w:r>
      <w:r w:rsidRPr="00995B8F">
        <w:rPr>
          <w:rFonts w:ascii="Times New Roman" w:hAnsi="Times New Roman"/>
          <w:color w:val="000000"/>
          <w:sz w:val="32"/>
          <w:szCs w:val="32"/>
        </w:rPr>
        <w:t>Queries,</w:t>
      </w:r>
    </w:p>
    <w:p w14:paraId="128E6548" w14:textId="7FFCCA51"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lastRenderedPageBreak/>
        <w:t>V. Must have experience in using various computer packages - Word, Excel, PowerPoint.</w:t>
      </w:r>
    </w:p>
    <w:p w14:paraId="25B832B3" w14:textId="77777777" w:rsidR="00603EF2" w:rsidRDefault="00603EF2" w:rsidP="00995B8F">
      <w:pPr>
        <w:autoSpaceDE w:val="0"/>
        <w:autoSpaceDN w:val="0"/>
        <w:adjustRightInd w:val="0"/>
        <w:spacing w:after="0" w:line="240" w:lineRule="auto"/>
        <w:rPr>
          <w:rFonts w:ascii="Times New Roman" w:hAnsi="Times New Roman"/>
          <w:color w:val="000000"/>
          <w:sz w:val="32"/>
          <w:szCs w:val="32"/>
        </w:rPr>
      </w:pPr>
    </w:p>
    <w:p w14:paraId="7BD02796" w14:textId="2C9D32F2"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11. </w:t>
      </w:r>
      <w:r w:rsidRPr="00995B8F">
        <w:rPr>
          <w:rFonts w:ascii="Times New Roman" w:hAnsi="Times New Roman"/>
          <w:b/>
          <w:bCs/>
          <w:color w:val="000000"/>
          <w:sz w:val="32"/>
          <w:szCs w:val="32"/>
        </w:rPr>
        <w:t xml:space="preserve">Financial Secretary </w:t>
      </w:r>
    </w:p>
    <w:p w14:paraId="7B8B9AAD"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p>
    <w:p w14:paraId="372D41C8" w14:textId="71368FE0" w:rsidR="00995B8F" w:rsidRPr="00995B8F" w:rsidRDefault="00995B8F" w:rsidP="00995B8F">
      <w:pPr>
        <w:autoSpaceDE w:val="0"/>
        <w:autoSpaceDN w:val="0"/>
        <w:adjustRightInd w:val="0"/>
        <w:spacing w:after="61" w:line="240" w:lineRule="auto"/>
        <w:rPr>
          <w:rFonts w:ascii="Times New Roman" w:hAnsi="Times New Roman"/>
          <w:color w:val="000000"/>
          <w:sz w:val="32"/>
          <w:szCs w:val="32"/>
        </w:rPr>
      </w:pPr>
      <w:r w:rsidRPr="00995B8F">
        <w:rPr>
          <w:rFonts w:ascii="Times New Roman" w:hAnsi="Times New Roman"/>
          <w:color w:val="000000"/>
          <w:sz w:val="32"/>
          <w:szCs w:val="32"/>
        </w:rPr>
        <w:t xml:space="preserve">I.  </w:t>
      </w:r>
      <w:proofErr w:type="spellStart"/>
      <w:r w:rsidRPr="00995B8F">
        <w:rPr>
          <w:rFonts w:ascii="Times New Roman" w:hAnsi="Times New Roman"/>
          <w:color w:val="000000"/>
          <w:sz w:val="32"/>
          <w:szCs w:val="32"/>
        </w:rPr>
        <w:t>He/She</w:t>
      </w:r>
      <w:proofErr w:type="spellEnd"/>
      <w:r w:rsidRPr="00995B8F">
        <w:rPr>
          <w:rFonts w:ascii="Times New Roman" w:hAnsi="Times New Roman"/>
          <w:color w:val="000000"/>
          <w:sz w:val="32"/>
          <w:szCs w:val="32"/>
        </w:rPr>
        <w:t xml:space="preserve"> must </w:t>
      </w:r>
      <w:r w:rsidR="00C213C9">
        <w:rPr>
          <w:rFonts w:ascii="Times New Roman" w:hAnsi="Times New Roman"/>
          <w:color w:val="000000"/>
          <w:sz w:val="32"/>
          <w:szCs w:val="32"/>
        </w:rPr>
        <w:t xml:space="preserve">have a </w:t>
      </w:r>
      <w:r w:rsidRPr="00995B8F">
        <w:rPr>
          <w:rFonts w:ascii="Times New Roman" w:hAnsi="Times New Roman"/>
          <w:color w:val="000000"/>
          <w:sz w:val="32"/>
          <w:szCs w:val="32"/>
        </w:rPr>
        <w:t xml:space="preserve">minimum of a post-secondary education or equivalent from </w:t>
      </w:r>
      <w:r w:rsidR="00104CF7" w:rsidRPr="00995B8F">
        <w:rPr>
          <w:rFonts w:ascii="Times New Roman" w:hAnsi="Times New Roman"/>
          <w:color w:val="000000"/>
          <w:sz w:val="32"/>
          <w:szCs w:val="32"/>
        </w:rPr>
        <w:t>a recognized</w:t>
      </w:r>
      <w:r w:rsidRPr="00995B8F">
        <w:rPr>
          <w:rFonts w:ascii="Times New Roman" w:hAnsi="Times New Roman"/>
          <w:color w:val="000000"/>
          <w:sz w:val="32"/>
          <w:szCs w:val="32"/>
        </w:rPr>
        <w:t xml:space="preserve"> academic </w:t>
      </w:r>
      <w:r w:rsidR="00AF3EAD" w:rsidRPr="00995B8F">
        <w:rPr>
          <w:rFonts w:ascii="Times New Roman" w:hAnsi="Times New Roman"/>
          <w:color w:val="000000"/>
          <w:sz w:val="32"/>
          <w:szCs w:val="32"/>
        </w:rPr>
        <w:t>institution.</w:t>
      </w:r>
    </w:p>
    <w:p w14:paraId="672974D1" w14:textId="77777777" w:rsidR="00C213C9" w:rsidRDefault="00C213C9" w:rsidP="00995B8F">
      <w:pPr>
        <w:autoSpaceDE w:val="0"/>
        <w:autoSpaceDN w:val="0"/>
        <w:adjustRightInd w:val="0"/>
        <w:spacing w:after="61" w:line="240" w:lineRule="auto"/>
        <w:rPr>
          <w:rFonts w:ascii="Times New Roman" w:hAnsi="Times New Roman"/>
          <w:b/>
          <w:bCs/>
          <w:color w:val="000000"/>
          <w:sz w:val="32"/>
          <w:szCs w:val="32"/>
        </w:rPr>
      </w:pPr>
    </w:p>
    <w:p w14:paraId="0C2BF1AB" w14:textId="43332522" w:rsidR="00995B8F" w:rsidRPr="00995B8F" w:rsidRDefault="00995B8F" w:rsidP="00995B8F">
      <w:pPr>
        <w:autoSpaceDE w:val="0"/>
        <w:autoSpaceDN w:val="0"/>
        <w:adjustRightInd w:val="0"/>
        <w:spacing w:after="61" w:line="240" w:lineRule="auto"/>
        <w:rPr>
          <w:rFonts w:ascii="Times New Roman" w:hAnsi="Times New Roman"/>
          <w:color w:val="000000"/>
          <w:sz w:val="32"/>
          <w:szCs w:val="32"/>
        </w:rPr>
      </w:pPr>
      <w:r w:rsidRPr="00995B8F">
        <w:rPr>
          <w:rFonts w:ascii="Times New Roman" w:hAnsi="Times New Roman"/>
          <w:b/>
          <w:bCs/>
          <w:color w:val="000000"/>
          <w:sz w:val="32"/>
          <w:szCs w:val="32"/>
        </w:rPr>
        <w:t>II</w:t>
      </w:r>
      <w:r w:rsidRPr="00995B8F">
        <w:rPr>
          <w:rFonts w:ascii="Times New Roman" w:hAnsi="Times New Roman"/>
          <w:color w:val="000000"/>
          <w:sz w:val="32"/>
          <w:szCs w:val="32"/>
        </w:rPr>
        <w:t xml:space="preserve">. Must be able to assist with the verification of vendor invoices and assist in </w:t>
      </w:r>
      <w:r w:rsidR="00104CF7" w:rsidRPr="00995B8F">
        <w:rPr>
          <w:rFonts w:ascii="Times New Roman" w:hAnsi="Times New Roman"/>
          <w:color w:val="000000"/>
          <w:sz w:val="32"/>
          <w:szCs w:val="32"/>
        </w:rPr>
        <w:t>the distribution</w:t>
      </w:r>
      <w:r w:rsidRPr="00995B8F">
        <w:rPr>
          <w:rFonts w:ascii="Times New Roman" w:hAnsi="Times New Roman"/>
          <w:color w:val="000000"/>
          <w:sz w:val="32"/>
          <w:szCs w:val="32"/>
        </w:rPr>
        <w:t xml:space="preserve"> of payroll </w:t>
      </w:r>
      <w:r w:rsidR="00603EF2" w:rsidRPr="00995B8F">
        <w:rPr>
          <w:rFonts w:ascii="Times New Roman" w:hAnsi="Times New Roman"/>
          <w:color w:val="000000"/>
          <w:sz w:val="32"/>
          <w:szCs w:val="32"/>
        </w:rPr>
        <w:t>checks.</w:t>
      </w:r>
    </w:p>
    <w:p w14:paraId="348D6167" w14:textId="77777777" w:rsidR="00C213C9" w:rsidRDefault="00C213C9" w:rsidP="00995B8F">
      <w:pPr>
        <w:autoSpaceDE w:val="0"/>
        <w:autoSpaceDN w:val="0"/>
        <w:adjustRightInd w:val="0"/>
        <w:spacing w:after="0" w:line="240" w:lineRule="auto"/>
        <w:rPr>
          <w:rFonts w:ascii="Times New Roman" w:hAnsi="Times New Roman"/>
          <w:b/>
          <w:bCs/>
          <w:color w:val="000000"/>
          <w:sz w:val="32"/>
          <w:szCs w:val="32"/>
        </w:rPr>
      </w:pPr>
    </w:p>
    <w:p w14:paraId="1DECAA38" w14:textId="41C06AB8"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b/>
          <w:bCs/>
          <w:color w:val="000000"/>
          <w:sz w:val="32"/>
          <w:szCs w:val="32"/>
        </w:rPr>
        <w:t>III</w:t>
      </w:r>
      <w:r w:rsidRPr="00995B8F">
        <w:rPr>
          <w:rFonts w:ascii="Times New Roman" w:hAnsi="Times New Roman"/>
          <w:color w:val="000000"/>
          <w:sz w:val="32"/>
          <w:szCs w:val="32"/>
        </w:rPr>
        <w:t xml:space="preserve">. Must have experience in inputting vouchers and performing necessary tasks for disbursements and </w:t>
      </w:r>
      <w:r w:rsidR="00AF3EAD">
        <w:rPr>
          <w:rFonts w:ascii="Times New Roman" w:hAnsi="Times New Roman"/>
          <w:color w:val="000000"/>
          <w:sz w:val="32"/>
          <w:szCs w:val="32"/>
        </w:rPr>
        <w:t>filing</w:t>
      </w:r>
      <w:r w:rsidRPr="00995B8F">
        <w:rPr>
          <w:rFonts w:ascii="Times New Roman" w:hAnsi="Times New Roman"/>
          <w:color w:val="000000"/>
          <w:sz w:val="32"/>
          <w:szCs w:val="32"/>
        </w:rPr>
        <w:t xml:space="preserve"> correspondence, </w:t>
      </w:r>
      <w:r w:rsidR="00104CF7" w:rsidRPr="00995B8F">
        <w:rPr>
          <w:rFonts w:ascii="Times New Roman" w:hAnsi="Times New Roman"/>
          <w:color w:val="000000"/>
          <w:sz w:val="32"/>
          <w:szCs w:val="32"/>
        </w:rPr>
        <w:t>invoices,</w:t>
      </w:r>
      <w:r w:rsidRPr="00995B8F">
        <w:rPr>
          <w:rFonts w:ascii="Times New Roman" w:hAnsi="Times New Roman"/>
          <w:color w:val="000000"/>
          <w:sz w:val="32"/>
          <w:szCs w:val="32"/>
        </w:rPr>
        <w:t xml:space="preserve"> and other records in</w:t>
      </w:r>
      <w:r>
        <w:rPr>
          <w:rFonts w:ascii="Times New Roman" w:hAnsi="Times New Roman"/>
          <w:color w:val="000000"/>
          <w:sz w:val="32"/>
          <w:szCs w:val="32"/>
        </w:rPr>
        <w:t xml:space="preserve"> </w:t>
      </w:r>
      <w:r w:rsidRPr="00995B8F">
        <w:rPr>
          <w:rFonts w:ascii="Times New Roman" w:hAnsi="Times New Roman"/>
          <w:color w:val="000000"/>
          <w:sz w:val="32"/>
          <w:szCs w:val="32"/>
        </w:rPr>
        <w:t xml:space="preserve">accordance </w:t>
      </w:r>
      <w:r w:rsidR="00104CF7" w:rsidRPr="00995B8F">
        <w:rPr>
          <w:rFonts w:ascii="Times New Roman" w:hAnsi="Times New Roman"/>
          <w:color w:val="000000"/>
          <w:sz w:val="32"/>
          <w:szCs w:val="32"/>
        </w:rPr>
        <w:t>with</w:t>
      </w:r>
      <w:r w:rsidRPr="00995B8F">
        <w:rPr>
          <w:rFonts w:ascii="Times New Roman" w:hAnsi="Times New Roman"/>
          <w:color w:val="000000"/>
          <w:sz w:val="32"/>
          <w:szCs w:val="32"/>
        </w:rPr>
        <w:t xml:space="preserve"> basic financial management principles and</w:t>
      </w:r>
    </w:p>
    <w:p w14:paraId="1B4AF565"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25B4EF5F" w14:textId="3AB92394" w:rsidR="00995B8F" w:rsidRPr="00995B8F" w:rsidRDefault="00995B8F" w:rsidP="00995B8F">
      <w:pPr>
        <w:autoSpaceDE w:val="0"/>
        <w:autoSpaceDN w:val="0"/>
        <w:adjustRightInd w:val="0"/>
        <w:spacing w:after="61" w:line="240" w:lineRule="auto"/>
        <w:rPr>
          <w:rFonts w:ascii="Times New Roman" w:hAnsi="Times New Roman"/>
          <w:color w:val="000000"/>
          <w:sz w:val="32"/>
          <w:szCs w:val="32"/>
        </w:rPr>
      </w:pPr>
      <w:r w:rsidRPr="00995B8F">
        <w:rPr>
          <w:rFonts w:ascii="Times New Roman" w:hAnsi="Times New Roman"/>
          <w:b/>
          <w:bCs/>
          <w:color w:val="000000"/>
          <w:sz w:val="32"/>
          <w:szCs w:val="32"/>
        </w:rPr>
        <w:t>IV</w:t>
      </w:r>
      <w:r w:rsidRPr="00995B8F">
        <w:rPr>
          <w:rFonts w:ascii="Times New Roman" w:hAnsi="Times New Roman"/>
          <w:color w:val="000000"/>
          <w:sz w:val="32"/>
          <w:szCs w:val="32"/>
        </w:rPr>
        <w:t xml:space="preserve">. Must be able to prepare and maintain a computerized fixed asset inventory of the </w:t>
      </w:r>
      <w:r w:rsidR="00603EF2" w:rsidRPr="00995B8F">
        <w:rPr>
          <w:rFonts w:ascii="Times New Roman" w:hAnsi="Times New Roman"/>
          <w:color w:val="000000"/>
          <w:sz w:val="32"/>
          <w:szCs w:val="32"/>
        </w:rPr>
        <w:t>organization.</w:t>
      </w:r>
      <w:r w:rsidRPr="00995B8F">
        <w:rPr>
          <w:rFonts w:ascii="Times New Roman" w:hAnsi="Times New Roman"/>
          <w:color w:val="000000"/>
          <w:sz w:val="32"/>
          <w:szCs w:val="32"/>
        </w:rPr>
        <w:t xml:space="preserve"> </w:t>
      </w:r>
    </w:p>
    <w:p w14:paraId="294FD486" w14:textId="77777777" w:rsidR="00995B8F" w:rsidRPr="00995B8F" w:rsidRDefault="00995B8F" w:rsidP="00995B8F">
      <w:pPr>
        <w:autoSpaceDE w:val="0"/>
        <w:autoSpaceDN w:val="0"/>
        <w:adjustRightInd w:val="0"/>
        <w:spacing w:after="61" w:line="240" w:lineRule="auto"/>
        <w:rPr>
          <w:rFonts w:ascii="Times New Roman" w:hAnsi="Times New Roman"/>
          <w:color w:val="000000"/>
          <w:sz w:val="32"/>
          <w:szCs w:val="32"/>
        </w:rPr>
      </w:pPr>
    </w:p>
    <w:p w14:paraId="7698D751"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b/>
          <w:bCs/>
          <w:color w:val="000000"/>
          <w:sz w:val="32"/>
          <w:szCs w:val="32"/>
        </w:rPr>
        <w:t>V</w:t>
      </w:r>
      <w:r w:rsidRPr="00995B8F">
        <w:rPr>
          <w:rFonts w:ascii="Times New Roman" w:hAnsi="Times New Roman"/>
          <w:color w:val="000000"/>
          <w:sz w:val="32"/>
          <w:szCs w:val="32"/>
        </w:rPr>
        <w:t xml:space="preserve">. Must be able to assist with the preparation of budget </w:t>
      </w:r>
      <w:proofErr w:type="gramStart"/>
      <w:r w:rsidRPr="00995B8F">
        <w:rPr>
          <w:rFonts w:ascii="Times New Roman" w:hAnsi="Times New Roman"/>
          <w:color w:val="000000"/>
          <w:sz w:val="32"/>
          <w:szCs w:val="32"/>
        </w:rPr>
        <w:t>documents</w:t>
      </w:r>
      <w:proofErr w:type="gramEnd"/>
      <w:r w:rsidRPr="00995B8F">
        <w:rPr>
          <w:rFonts w:ascii="Times New Roman" w:hAnsi="Times New Roman"/>
          <w:color w:val="000000"/>
          <w:sz w:val="32"/>
          <w:szCs w:val="32"/>
        </w:rPr>
        <w:t xml:space="preserve"> </w:t>
      </w:r>
    </w:p>
    <w:p w14:paraId="608938EF"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B5A0211"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ARTICLE IX - </w:t>
      </w:r>
      <w:r w:rsidRPr="00995B8F">
        <w:rPr>
          <w:rFonts w:ascii="Times New Roman" w:hAnsi="Times New Roman"/>
          <w:b/>
          <w:bCs/>
          <w:color w:val="000000"/>
          <w:sz w:val="32"/>
          <w:szCs w:val="32"/>
        </w:rPr>
        <w:t xml:space="preserve">USE OF ASSETS ON DISSOLUTION </w:t>
      </w:r>
    </w:p>
    <w:p w14:paraId="170E0678"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101AD73A"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Section 1 -- </w:t>
      </w:r>
      <w:r w:rsidRPr="00995B8F">
        <w:rPr>
          <w:rFonts w:ascii="Times New Roman" w:hAnsi="Times New Roman"/>
          <w:b/>
          <w:bCs/>
          <w:color w:val="000000"/>
          <w:sz w:val="32"/>
          <w:szCs w:val="32"/>
        </w:rPr>
        <w:t xml:space="preserve">Dissolution </w:t>
      </w:r>
    </w:p>
    <w:p w14:paraId="70BF974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6B76497B" w14:textId="0E9CEEB2"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b/>
          <w:bCs/>
          <w:color w:val="000000"/>
          <w:sz w:val="32"/>
          <w:szCs w:val="32"/>
        </w:rPr>
        <w:t>I</w:t>
      </w:r>
      <w:r w:rsidRPr="00995B8F">
        <w:rPr>
          <w:rFonts w:ascii="Times New Roman" w:hAnsi="Times New Roman"/>
          <w:color w:val="000000"/>
          <w:sz w:val="32"/>
          <w:szCs w:val="32"/>
        </w:rPr>
        <w:t xml:space="preserve">. In the event of dissolution, the residual assets of the organization will be turned over to one or more organizations which themselves have similar aims </w:t>
      </w:r>
      <w:r w:rsidR="00C213C9">
        <w:rPr>
          <w:rFonts w:ascii="Times New Roman" w:hAnsi="Times New Roman"/>
          <w:color w:val="000000"/>
          <w:sz w:val="32"/>
          <w:szCs w:val="32"/>
        </w:rPr>
        <w:t>to</w:t>
      </w:r>
      <w:r>
        <w:rPr>
          <w:rFonts w:ascii="Times New Roman" w:hAnsi="Times New Roman"/>
          <w:color w:val="000000"/>
          <w:sz w:val="32"/>
          <w:szCs w:val="32"/>
        </w:rPr>
        <w:t xml:space="preserve"> </w:t>
      </w:r>
      <w:r w:rsidR="00603EF2" w:rsidRPr="00995B8F">
        <w:rPr>
          <w:rFonts w:ascii="Times New Roman" w:hAnsi="Times New Roman"/>
          <w:color w:val="000000"/>
          <w:sz w:val="32"/>
          <w:szCs w:val="32"/>
        </w:rPr>
        <w:t>LAHN.</w:t>
      </w:r>
      <w:r w:rsidRPr="00995B8F">
        <w:rPr>
          <w:rFonts w:ascii="Times New Roman" w:hAnsi="Times New Roman"/>
          <w:color w:val="000000"/>
          <w:sz w:val="32"/>
          <w:szCs w:val="32"/>
        </w:rPr>
        <w:t xml:space="preserve"> </w:t>
      </w:r>
    </w:p>
    <w:p w14:paraId="33EDE95C"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1A4504FC" w14:textId="5317D116"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b/>
          <w:bCs/>
          <w:color w:val="000000"/>
          <w:sz w:val="32"/>
          <w:szCs w:val="32"/>
        </w:rPr>
        <w:t>II</w:t>
      </w:r>
      <w:r w:rsidRPr="00995B8F">
        <w:rPr>
          <w:rFonts w:ascii="Times New Roman" w:hAnsi="Times New Roman"/>
          <w:color w:val="000000"/>
          <w:sz w:val="32"/>
          <w:szCs w:val="32"/>
        </w:rPr>
        <w:t>. The Corporation is one which does not contemplate pecuniary gain or profit to</w:t>
      </w:r>
      <w:r>
        <w:rPr>
          <w:rFonts w:ascii="Times New Roman" w:hAnsi="Times New Roman"/>
          <w:color w:val="000000"/>
          <w:sz w:val="32"/>
          <w:szCs w:val="32"/>
        </w:rPr>
        <w:t xml:space="preserve"> </w:t>
      </w:r>
      <w:r w:rsidRPr="00995B8F">
        <w:rPr>
          <w:rFonts w:ascii="Times New Roman" w:hAnsi="Times New Roman"/>
          <w:color w:val="000000"/>
          <w:sz w:val="32"/>
          <w:szCs w:val="32"/>
        </w:rPr>
        <w:t xml:space="preserve">the members thereof and is organized for </w:t>
      </w:r>
      <w:r w:rsidR="00104CF7" w:rsidRPr="00995B8F">
        <w:rPr>
          <w:rFonts w:ascii="Times New Roman" w:hAnsi="Times New Roman"/>
          <w:color w:val="000000"/>
          <w:sz w:val="32"/>
          <w:szCs w:val="32"/>
        </w:rPr>
        <w:t>non-profit</w:t>
      </w:r>
      <w:r w:rsidRPr="00995B8F">
        <w:rPr>
          <w:rFonts w:ascii="Times New Roman" w:hAnsi="Times New Roman"/>
          <w:color w:val="000000"/>
          <w:sz w:val="32"/>
          <w:szCs w:val="32"/>
        </w:rPr>
        <w:t xml:space="preserve"> purposes</w:t>
      </w:r>
      <w:r w:rsidR="00C213C9">
        <w:rPr>
          <w:rFonts w:ascii="Times New Roman" w:hAnsi="Times New Roman"/>
          <w:color w:val="000000"/>
          <w:sz w:val="32"/>
          <w:szCs w:val="32"/>
        </w:rPr>
        <w:t>,</w:t>
      </w:r>
      <w:r w:rsidRPr="00995B8F">
        <w:rPr>
          <w:rFonts w:ascii="Times New Roman" w:hAnsi="Times New Roman"/>
          <w:color w:val="000000"/>
          <w:sz w:val="32"/>
          <w:szCs w:val="32"/>
        </w:rPr>
        <w:t xml:space="preserve"> and no part of</w:t>
      </w:r>
      <w:r>
        <w:rPr>
          <w:rFonts w:ascii="Times New Roman" w:hAnsi="Times New Roman"/>
          <w:color w:val="000000"/>
          <w:sz w:val="32"/>
          <w:szCs w:val="32"/>
        </w:rPr>
        <w:t xml:space="preserve"> </w:t>
      </w:r>
      <w:r w:rsidRPr="00995B8F">
        <w:rPr>
          <w:rFonts w:ascii="Times New Roman" w:hAnsi="Times New Roman"/>
          <w:color w:val="000000"/>
          <w:sz w:val="32"/>
          <w:szCs w:val="32"/>
        </w:rPr>
        <w:t>any of the net earnings thereof shall inure to the benefit of any member or</w:t>
      </w:r>
      <w:r>
        <w:rPr>
          <w:rFonts w:ascii="Times New Roman" w:hAnsi="Times New Roman"/>
          <w:color w:val="000000"/>
          <w:sz w:val="32"/>
          <w:szCs w:val="32"/>
        </w:rPr>
        <w:t xml:space="preserve"> </w:t>
      </w:r>
      <w:r w:rsidRPr="00995B8F">
        <w:rPr>
          <w:rFonts w:ascii="Times New Roman" w:hAnsi="Times New Roman"/>
          <w:color w:val="000000"/>
          <w:sz w:val="32"/>
          <w:szCs w:val="32"/>
        </w:rPr>
        <w:t xml:space="preserve">other individual; and, </w:t>
      </w:r>
    </w:p>
    <w:p w14:paraId="7C8CBE05" w14:textId="77777777" w:rsidR="00995B8F" w:rsidRDefault="00995B8F" w:rsidP="00995B8F">
      <w:pPr>
        <w:autoSpaceDE w:val="0"/>
        <w:autoSpaceDN w:val="0"/>
        <w:adjustRightInd w:val="0"/>
        <w:spacing w:after="0" w:line="240" w:lineRule="auto"/>
        <w:rPr>
          <w:rFonts w:ascii="Times New Roman" w:hAnsi="Times New Roman"/>
          <w:b/>
          <w:bCs/>
          <w:color w:val="000000"/>
          <w:sz w:val="32"/>
          <w:szCs w:val="32"/>
        </w:rPr>
      </w:pPr>
    </w:p>
    <w:p w14:paraId="0CE2F7D1" w14:textId="4298D769"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b/>
          <w:bCs/>
          <w:color w:val="000000"/>
          <w:sz w:val="32"/>
          <w:szCs w:val="32"/>
        </w:rPr>
        <w:lastRenderedPageBreak/>
        <w:t>III</w:t>
      </w:r>
      <w:r w:rsidRPr="00995B8F">
        <w:rPr>
          <w:rFonts w:ascii="Times New Roman" w:hAnsi="Times New Roman"/>
          <w:color w:val="000000"/>
          <w:sz w:val="32"/>
          <w:szCs w:val="32"/>
        </w:rPr>
        <w:t>. The Association shall continue to function until it officially is voted out of existence by a two-thirds (2/3) majority of its full membership.</w:t>
      </w:r>
    </w:p>
    <w:p w14:paraId="7B97B361" w14:textId="0DCAE984"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 </w:t>
      </w:r>
    </w:p>
    <w:p w14:paraId="05C98129"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ARTICLE X – </w:t>
      </w:r>
      <w:r w:rsidRPr="00995B8F">
        <w:rPr>
          <w:rFonts w:ascii="Times New Roman" w:hAnsi="Times New Roman"/>
          <w:b/>
          <w:bCs/>
          <w:color w:val="000000"/>
          <w:sz w:val="32"/>
          <w:szCs w:val="32"/>
        </w:rPr>
        <w:t xml:space="preserve">AMENDMENTS </w:t>
      </w:r>
    </w:p>
    <w:p w14:paraId="1E6CAB2F"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49EFE0C6"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The constitution may be amended upon a two-thirds (2/3) votes of the membership present and voting at a regular/ annual meeting of the corporation, provided that a copy of the proposed amendment shall have been received by each member of the corporation at least thirty (30) days before the date of the meeting at which the proposed amendment is to be acted upon. </w:t>
      </w:r>
    </w:p>
    <w:p w14:paraId="0CC162E2"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71FB3012" w14:textId="77777777" w:rsidR="00995B8F" w:rsidRPr="00995B8F" w:rsidRDefault="00995B8F" w:rsidP="00995B8F">
      <w:pPr>
        <w:autoSpaceDE w:val="0"/>
        <w:autoSpaceDN w:val="0"/>
        <w:adjustRightInd w:val="0"/>
        <w:spacing w:after="0" w:line="240" w:lineRule="auto"/>
        <w:rPr>
          <w:rFonts w:ascii="Times New Roman" w:hAnsi="Times New Roman"/>
          <w:b/>
          <w:bCs/>
          <w:color w:val="000000"/>
          <w:sz w:val="32"/>
          <w:szCs w:val="32"/>
        </w:rPr>
      </w:pPr>
      <w:r w:rsidRPr="00995B8F">
        <w:rPr>
          <w:rFonts w:ascii="Times New Roman" w:hAnsi="Times New Roman"/>
          <w:color w:val="000000"/>
          <w:sz w:val="32"/>
          <w:szCs w:val="32"/>
        </w:rPr>
        <w:t xml:space="preserve">ARTICLE XI - </w:t>
      </w:r>
      <w:r w:rsidRPr="00995B8F">
        <w:rPr>
          <w:rFonts w:ascii="Times New Roman" w:hAnsi="Times New Roman"/>
          <w:b/>
          <w:bCs/>
          <w:color w:val="000000"/>
          <w:sz w:val="32"/>
          <w:szCs w:val="32"/>
        </w:rPr>
        <w:t xml:space="preserve">EFFECTIVE DATE </w:t>
      </w:r>
    </w:p>
    <w:p w14:paraId="4C7016AD" w14:textId="77777777"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p>
    <w:p w14:paraId="0322D9AC" w14:textId="1D0D1EFE" w:rsidR="00995B8F" w:rsidRPr="00995B8F" w:rsidRDefault="00995B8F" w:rsidP="00995B8F">
      <w:pPr>
        <w:autoSpaceDE w:val="0"/>
        <w:autoSpaceDN w:val="0"/>
        <w:adjustRightInd w:val="0"/>
        <w:spacing w:after="0" w:line="240" w:lineRule="auto"/>
        <w:rPr>
          <w:rFonts w:ascii="Times New Roman" w:hAnsi="Times New Roman"/>
          <w:color w:val="000000"/>
          <w:sz w:val="32"/>
          <w:szCs w:val="32"/>
        </w:rPr>
      </w:pPr>
      <w:r w:rsidRPr="00995B8F">
        <w:rPr>
          <w:rFonts w:ascii="Times New Roman" w:hAnsi="Times New Roman"/>
          <w:color w:val="000000"/>
          <w:sz w:val="32"/>
          <w:szCs w:val="32"/>
        </w:rPr>
        <w:t xml:space="preserve">This constitution shall become effective immediately upon adoption by a two-thirds (2/3) vote of the </w:t>
      </w:r>
      <w:r w:rsidR="00C213C9">
        <w:rPr>
          <w:rFonts w:ascii="Times New Roman" w:hAnsi="Times New Roman"/>
          <w:color w:val="000000"/>
          <w:sz w:val="32"/>
          <w:szCs w:val="32"/>
        </w:rPr>
        <w:t>corporation's membership</w:t>
      </w:r>
      <w:r w:rsidRPr="00995B8F">
        <w:rPr>
          <w:rFonts w:ascii="Times New Roman" w:hAnsi="Times New Roman"/>
          <w:color w:val="000000"/>
          <w:sz w:val="32"/>
          <w:szCs w:val="32"/>
        </w:rPr>
        <w:t xml:space="preserve"> present and voting. </w:t>
      </w:r>
    </w:p>
    <w:p w14:paraId="681A3CCC" w14:textId="37509F68" w:rsidR="002C26EF" w:rsidRPr="00995B8F" w:rsidRDefault="002C26EF" w:rsidP="002C26EF">
      <w:pPr>
        <w:rPr>
          <w:rFonts w:ascii="Times New Roman" w:hAnsi="Times New Roman"/>
          <w:sz w:val="32"/>
          <w:szCs w:val="32"/>
        </w:rPr>
      </w:pPr>
    </w:p>
    <w:p w14:paraId="1A91A2B6" w14:textId="66F8158D" w:rsidR="00107317" w:rsidRPr="00995B8F" w:rsidRDefault="00107317" w:rsidP="00107317">
      <w:pPr>
        <w:rPr>
          <w:rFonts w:ascii="Times New Roman" w:hAnsi="Times New Roman"/>
          <w:sz w:val="32"/>
          <w:szCs w:val="32"/>
        </w:rPr>
      </w:pPr>
    </w:p>
    <w:sectPr w:rsidR="00107317" w:rsidRPr="00995B8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E944" w14:textId="77777777" w:rsidR="00DE32A9" w:rsidRDefault="00DE32A9" w:rsidP="00995B8F">
      <w:pPr>
        <w:spacing w:after="0" w:line="240" w:lineRule="auto"/>
      </w:pPr>
      <w:r>
        <w:separator/>
      </w:r>
    </w:p>
  </w:endnote>
  <w:endnote w:type="continuationSeparator" w:id="0">
    <w:p w14:paraId="38D67895" w14:textId="77777777" w:rsidR="00DE32A9" w:rsidRDefault="00DE32A9" w:rsidP="0099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66E1" w14:textId="77777777" w:rsidR="00DE32A9" w:rsidRDefault="00DE32A9" w:rsidP="00995B8F">
      <w:pPr>
        <w:spacing w:after="0" w:line="240" w:lineRule="auto"/>
      </w:pPr>
      <w:r>
        <w:separator/>
      </w:r>
    </w:p>
  </w:footnote>
  <w:footnote w:type="continuationSeparator" w:id="0">
    <w:p w14:paraId="43B3CCC9" w14:textId="77777777" w:rsidR="00DE32A9" w:rsidRDefault="00DE32A9" w:rsidP="00995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48531"/>
      <w:docPartObj>
        <w:docPartGallery w:val="Page Numbers (Top of Page)"/>
        <w:docPartUnique/>
      </w:docPartObj>
    </w:sdtPr>
    <w:sdtEndPr>
      <w:rPr>
        <w:noProof/>
      </w:rPr>
    </w:sdtEndPr>
    <w:sdtContent>
      <w:p w14:paraId="073EAA2B" w14:textId="126F194D" w:rsidR="00995B8F" w:rsidRDefault="00995B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83C458" w14:textId="77777777" w:rsidR="00995B8F" w:rsidRDefault="00995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65856"/>
    <w:multiLevelType w:val="hybridMultilevel"/>
    <w:tmpl w:val="A9220C3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979306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17"/>
    <w:rsid w:val="00104CF7"/>
    <w:rsid w:val="00107317"/>
    <w:rsid w:val="00130DF8"/>
    <w:rsid w:val="002076D8"/>
    <w:rsid w:val="002C26EF"/>
    <w:rsid w:val="00513604"/>
    <w:rsid w:val="00603EF2"/>
    <w:rsid w:val="006C286C"/>
    <w:rsid w:val="007B25AF"/>
    <w:rsid w:val="007C250C"/>
    <w:rsid w:val="00842CA7"/>
    <w:rsid w:val="00995B8F"/>
    <w:rsid w:val="00AF3EAD"/>
    <w:rsid w:val="00C213C9"/>
    <w:rsid w:val="00DE32A9"/>
    <w:rsid w:val="00FB058D"/>
    <w:rsid w:val="00FE47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AF338"/>
  <w15:chartTrackingRefBased/>
  <w15:docId w15:val="{9BCFDABA-08F5-4014-A4B5-F7806CDF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8F"/>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B8F"/>
    <w:pPr>
      <w:ind w:left="720"/>
      <w:contextualSpacing/>
    </w:pPr>
  </w:style>
  <w:style w:type="paragraph" w:customStyle="1" w:styleId="Default">
    <w:name w:val="Default"/>
    <w:rsid w:val="00995B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95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B8F"/>
    <w:rPr>
      <w:rFonts w:ascii="Calibri" w:eastAsia="Calibri" w:hAnsi="Calibri" w:cs="Times New Roman"/>
    </w:rPr>
  </w:style>
  <w:style w:type="paragraph" w:styleId="Footer">
    <w:name w:val="footer"/>
    <w:basedOn w:val="Normal"/>
    <w:link w:val="FooterChar"/>
    <w:uiPriority w:val="99"/>
    <w:unhideWhenUsed/>
    <w:rsid w:val="00995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B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20</Pages>
  <Words>3811</Words>
  <Characters>19975</Characters>
  <Application>Microsoft Office Word</Application>
  <DocSecurity>0</DocSecurity>
  <Lines>688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Cisco</dc:creator>
  <cp:keywords/>
  <dc:description/>
  <cp:lastModifiedBy>Jeremiah Cisco</cp:lastModifiedBy>
  <cp:revision>8</cp:revision>
  <dcterms:created xsi:type="dcterms:W3CDTF">2019-04-06T02:16:00Z</dcterms:created>
  <dcterms:modified xsi:type="dcterms:W3CDTF">2023-11-07T22:25:00Z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c939db47c3dfbe825c5c4fb9aed5dbaf8525bbe59c3861adecb2b3424298103d</vt:lpwstr>
  </property>
</Properties>
</file>